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9" w:type="dxa"/>
        <w:jc w:val="center"/>
        <w:tblLayout w:type="fixed"/>
        <w:tblCellMar>
          <w:left w:w="85" w:type="dxa"/>
          <w:right w:w="85" w:type="dxa"/>
        </w:tblCellMar>
        <w:tblLook w:val="04A0" w:firstRow="1" w:lastRow="0" w:firstColumn="1" w:lastColumn="0" w:noHBand="0" w:noVBand="1"/>
      </w:tblPr>
      <w:tblGrid>
        <w:gridCol w:w="4795"/>
        <w:gridCol w:w="5244"/>
      </w:tblGrid>
      <w:tr w:rsidR="006C24FD">
        <w:trPr>
          <w:cantSplit/>
          <w:trHeight w:val="935"/>
          <w:jc w:val="center"/>
        </w:trPr>
        <w:tc>
          <w:tcPr>
            <w:tcW w:w="4795" w:type="dxa"/>
          </w:tcPr>
          <w:p w:rsidR="006C24FD" w:rsidRDefault="00391CCA">
            <w:pPr>
              <w:spacing w:after="0" w:line="240" w:lineRule="auto"/>
              <w:jc w:val="center"/>
              <w:rPr>
                <w:rFonts w:ascii="Times New Roman" w:eastAsia="Times New Roman" w:hAnsi="Times New Roman" w:cs="Times New Roman"/>
                <w:bCs/>
                <w:color w:val="000000" w:themeColor="text1"/>
                <w:sz w:val="24"/>
                <w:szCs w:val="24"/>
                <w:lang w:val="vi-VN" w:eastAsia="vi-VN"/>
              </w:rPr>
            </w:pPr>
            <w:r>
              <w:rPr>
                <w:rFonts w:ascii="Times New Roman" w:eastAsia="Times New Roman" w:hAnsi="Times New Roman" w:cs="Times New Roman"/>
                <w:bCs/>
                <w:color w:val="000000" w:themeColor="text1"/>
                <w:sz w:val="24"/>
                <w:szCs w:val="24"/>
                <w:lang w:val="vi-VN" w:eastAsia="vi-VN"/>
              </w:rPr>
              <w:t>BỘ TƯ PHÁP</w:t>
            </w:r>
          </w:p>
          <w:p w:rsidR="006C24FD" w:rsidRDefault="00391CCA">
            <w:pPr>
              <w:spacing w:after="0" w:line="240" w:lineRule="auto"/>
              <w:rPr>
                <w:rFonts w:ascii="Times New Roman" w:eastAsia="Times New Roman" w:hAnsi="Times New Roman" w:cs="Times New Roman"/>
                <w:b/>
                <w:bCs/>
                <w:color w:val="000000" w:themeColor="text1"/>
                <w:spacing w:val="-2"/>
                <w:sz w:val="24"/>
                <w:szCs w:val="24"/>
                <w:lang w:val="vi-VN" w:eastAsia="vi-VN"/>
              </w:rPr>
            </w:pPr>
            <w:r>
              <w:rPr>
                <w:rFonts w:ascii="Times New Roman" w:eastAsia="Times New Roman" w:hAnsi="Times New Roman" w:cs="Times New Roman"/>
                <w:b/>
                <w:bCs/>
                <w:color w:val="000000" w:themeColor="text1"/>
                <w:spacing w:val="-2"/>
                <w:sz w:val="24"/>
                <w:szCs w:val="24"/>
                <w:lang w:val="vi-VN" w:eastAsia="vi-VN"/>
              </w:rPr>
              <w:t xml:space="preserve">  CỤC QUẢN LÝ THI HÀNH ÁN DÂN SỰ</w:t>
            </w:r>
          </w:p>
          <w:p w:rsidR="006C24FD" w:rsidRDefault="00391CCA">
            <w:pPr>
              <w:spacing w:after="0" w:line="240" w:lineRule="auto"/>
              <w:jc w:val="center"/>
              <w:rPr>
                <w:rFonts w:ascii="Times New Roman" w:eastAsia="Times New Roman" w:hAnsi="Times New Roman" w:cs="Times New Roman"/>
                <w:b/>
                <w:bCs/>
                <w:color w:val="000000" w:themeColor="text1"/>
                <w:sz w:val="26"/>
                <w:szCs w:val="26"/>
                <w:lang w:val="nl-NL" w:eastAsia="vi-VN"/>
              </w:rPr>
            </w:pPr>
            <w:r>
              <w:rPr>
                <w:rFonts w:ascii="Times New Roman" w:eastAsia="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963930</wp:posOffset>
                      </wp:positionH>
                      <wp:positionV relativeFrom="paragraph">
                        <wp:posOffset>72390</wp:posOffset>
                      </wp:positionV>
                      <wp:extent cx="9144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w14:anchorId="494DA474"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5.7pt" to="147.9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"/>
                  </w:pict>
                </mc:Fallback>
              </mc:AlternateContent>
            </w:r>
          </w:p>
        </w:tc>
        <w:tc>
          <w:tcPr>
            <w:tcW w:w="5244" w:type="dxa"/>
          </w:tcPr>
          <w:p w:rsidR="006C24FD" w:rsidRDefault="00391CCA">
            <w:pPr>
              <w:spacing w:after="0" w:line="240" w:lineRule="auto"/>
              <w:jc w:val="center"/>
              <w:rPr>
                <w:rFonts w:ascii="Times New Roman" w:eastAsia="Times New Roman" w:hAnsi="Times New Roman" w:cs="Times New Roman"/>
                <w:b/>
                <w:bCs/>
                <w:color w:val="000000" w:themeColor="text1"/>
                <w:sz w:val="24"/>
                <w:szCs w:val="24"/>
                <w:lang w:val="nl-NL" w:eastAsia="vi-VN"/>
              </w:rPr>
            </w:pPr>
            <w:r>
              <w:rPr>
                <w:rFonts w:ascii="Times New Roman" w:eastAsia="Times New Roman" w:hAnsi="Times New Roman" w:cs="Times New Roman"/>
                <w:b/>
                <w:bCs/>
                <w:color w:val="000000" w:themeColor="text1"/>
                <w:sz w:val="24"/>
                <w:szCs w:val="24"/>
                <w:lang w:val="nl-NL" w:eastAsia="vi-VN"/>
              </w:rPr>
              <w:t>CỘNG HOÀ XÃ HỘI CHỦ NGHĨA VIỆT NAM</w:t>
            </w:r>
          </w:p>
          <w:p w:rsidR="006C24FD" w:rsidRDefault="00391CCA">
            <w:pPr>
              <w:spacing w:after="0" w:line="240" w:lineRule="auto"/>
              <w:jc w:val="center"/>
              <w:rPr>
                <w:rFonts w:ascii="Times New Roman" w:eastAsia="Times New Roman" w:hAnsi="Times New Roman" w:cs="Times New Roman"/>
                <w:b/>
                <w:bCs/>
                <w:color w:val="000000" w:themeColor="text1"/>
                <w:sz w:val="24"/>
                <w:szCs w:val="28"/>
                <w:lang w:val="nl-NL" w:eastAsia="vi-VN"/>
              </w:rPr>
            </w:pPr>
            <w:r>
              <w:rPr>
                <w:rFonts w:ascii="Times New Roman" w:eastAsia="Times New Roman" w:hAnsi="Times New Roman" w:cs="Times New Roman"/>
                <w:b/>
                <w:bCs/>
                <w:color w:val="000000" w:themeColor="text1"/>
                <w:sz w:val="28"/>
                <w:szCs w:val="28"/>
                <w:lang w:val="nl-NL" w:eastAsia="vi-VN"/>
              </w:rPr>
              <w:t>Độc lập - Tự do - Hạnh phúc</w:t>
            </w:r>
          </w:p>
          <w:p w:rsidR="006C24FD" w:rsidRDefault="00391CCA">
            <w:pPr>
              <w:spacing w:after="0" w:line="240" w:lineRule="auto"/>
              <w:jc w:val="center"/>
              <w:rPr>
                <w:rFonts w:ascii="Times New Roman" w:eastAsia="Times New Roman" w:hAnsi="Times New Roman" w:cs="Times New Roman"/>
                <w:b/>
                <w:bCs/>
                <w:color w:val="000000" w:themeColor="text1"/>
                <w:sz w:val="16"/>
                <w:szCs w:val="16"/>
                <w:lang w:val="nl-NL" w:eastAsia="vi-VN"/>
              </w:rPr>
            </w:pPr>
            <w:r>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565150</wp:posOffset>
                      </wp:positionH>
                      <wp:positionV relativeFrom="paragraph">
                        <wp:posOffset>34290</wp:posOffset>
                      </wp:positionV>
                      <wp:extent cx="20574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w:pict>
                    <v:line w14:anchorId="0F0A409F"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5pt,2.7pt" to="20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"/>
                  </w:pict>
                </mc:Fallback>
              </mc:AlternateContent>
            </w:r>
          </w:p>
        </w:tc>
      </w:tr>
      <w:tr w:rsidR="006C24FD">
        <w:trPr>
          <w:cantSplit/>
          <w:jc w:val="center"/>
        </w:trPr>
        <w:tc>
          <w:tcPr>
            <w:tcW w:w="4795" w:type="dxa"/>
          </w:tcPr>
          <w:p w:rsidR="006C24FD" w:rsidRDefault="00391CCA">
            <w:pPr>
              <w:keepNext/>
              <w:autoSpaceDE w:val="0"/>
              <w:autoSpaceDN w:val="0"/>
              <w:spacing w:after="0" w:line="240" w:lineRule="auto"/>
              <w:ind w:left="275" w:hanging="275"/>
              <w:jc w:val="center"/>
              <w:outlineLvl w:val="4"/>
              <w:rPr>
                <w:rFonts w:ascii="Times New Roman" w:eastAsia="Times New Roman" w:hAnsi="Times New Roman" w:cs="Times New Roman"/>
                <w:color w:val="000000" w:themeColor="text1"/>
                <w:sz w:val="27"/>
                <w:szCs w:val="27"/>
                <w:lang w:val="vi-VN"/>
              </w:rPr>
            </w:pPr>
            <w:r>
              <w:rPr>
                <w:rFonts w:ascii="Times New Roman" w:eastAsia="Times New Roman" w:hAnsi="Times New Roman" w:cs="Times New Roman"/>
                <w:color w:val="000000" w:themeColor="text1"/>
                <w:sz w:val="27"/>
                <w:szCs w:val="27"/>
                <w:lang w:val="en-GB"/>
              </w:rPr>
              <w:t xml:space="preserve">Số: </w:t>
            </w:r>
            <w:r>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lang w:val="en-GB"/>
              </w:rPr>
              <w:t>/</w:t>
            </w:r>
            <w:r>
              <w:rPr>
                <w:rFonts w:ascii="Times New Roman" w:eastAsia="Times New Roman" w:hAnsi="Times New Roman" w:cs="Times New Roman"/>
                <w:color w:val="000000" w:themeColor="text1"/>
                <w:sz w:val="27"/>
                <w:szCs w:val="27"/>
                <w:lang w:val="vi-VN"/>
              </w:rPr>
              <w:t>BC-CQLTHADS</w:t>
            </w:r>
          </w:p>
        </w:tc>
        <w:tc>
          <w:tcPr>
            <w:tcW w:w="5244" w:type="dxa"/>
          </w:tcPr>
          <w:p w:rsidR="006C24FD" w:rsidRDefault="00391CCA">
            <w:pPr>
              <w:spacing w:after="0" w:line="240" w:lineRule="auto"/>
              <w:jc w:val="center"/>
              <w:rPr>
                <w:rFonts w:ascii="Times New Roman" w:eastAsia="Times New Roman" w:hAnsi="Times New Roman" w:cs="Times New Roman"/>
                <w:i/>
                <w:iCs/>
                <w:color w:val="000000" w:themeColor="text1"/>
                <w:sz w:val="24"/>
                <w:szCs w:val="28"/>
                <w:lang w:val="vi-VN" w:eastAsia="vi-VN"/>
              </w:rPr>
            </w:pPr>
            <w:r>
              <w:rPr>
                <w:rFonts w:ascii="Times New Roman" w:eastAsia="Times New Roman" w:hAnsi="Times New Roman" w:cs="Times New Roman"/>
                <w:i/>
                <w:iCs/>
                <w:color w:val="000000" w:themeColor="text1"/>
                <w:sz w:val="28"/>
                <w:szCs w:val="28"/>
                <w:lang w:val="nl-NL" w:eastAsia="vi-VN"/>
              </w:rPr>
              <w:t>Hà Nội, ngày      thán</w:t>
            </w:r>
            <w:r>
              <w:rPr>
                <w:rFonts w:ascii="Times New Roman" w:eastAsia="Times New Roman" w:hAnsi="Times New Roman" w:cs="Times New Roman"/>
                <w:i/>
                <w:iCs/>
                <w:color w:val="000000" w:themeColor="text1"/>
                <w:sz w:val="28"/>
                <w:szCs w:val="28"/>
                <w:lang w:val="vi-VN" w:eastAsia="vi-VN"/>
              </w:rPr>
              <w:t xml:space="preserve">g   </w:t>
            </w:r>
            <w:r>
              <w:rPr>
                <w:rFonts w:ascii="Times New Roman" w:eastAsia="Times New Roman" w:hAnsi="Times New Roman" w:cs="Times New Roman"/>
                <w:i/>
                <w:iCs/>
                <w:color w:val="000000" w:themeColor="text1"/>
                <w:sz w:val="28"/>
                <w:szCs w:val="28"/>
                <w:lang w:val="nl-NL" w:eastAsia="vi-VN"/>
              </w:rPr>
              <w:t>năm 20</w:t>
            </w:r>
            <w:r>
              <w:rPr>
                <w:rFonts w:ascii="Times New Roman" w:eastAsia="Times New Roman" w:hAnsi="Times New Roman" w:cs="Times New Roman"/>
                <w:i/>
                <w:iCs/>
                <w:color w:val="000000" w:themeColor="text1"/>
                <w:sz w:val="28"/>
                <w:szCs w:val="28"/>
                <w:lang w:val="vi-VN" w:eastAsia="vi-VN"/>
              </w:rPr>
              <w:t>26</w:t>
            </w:r>
          </w:p>
        </w:tc>
      </w:tr>
    </w:tbl>
    <w:p w:rsidR="006C24FD" w:rsidRDefault="00391CCA">
      <w:pPr>
        <w:rPr>
          <w:lang w:val="vi-VN"/>
        </w:rPr>
      </w:pPr>
      <w:r>
        <w:rPr>
          <w:noProof/>
        </w:rPr>
        <mc:AlternateContent>
          <mc:Choice Requires="wps">
            <w:drawing>
              <wp:anchor distT="0" distB="0" distL="114300" distR="114300" simplePos="0" relativeHeight="251662336" behindDoc="0" locked="0" layoutInCell="1" allowOverlap="1">
                <wp:simplePos x="0" y="0"/>
                <wp:positionH relativeFrom="column">
                  <wp:posOffset>713105</wp:posOffset>
                </wp:positionH>
                <wp:positionV relativeFrom="paragraph">
                  <wp:posOffset>96520</wp:posOffset>
                </wp:positionV>
                <wp:extent cx="1072515" cy="272415"/>
                <wp:effectExtent l="0" t="0" r="13335" b="13335"/>
                <wp:wrapNone/>
                <wp:docPr id="1" name="Rectangle 1"/>
                <wp:cNvGraphicFramePr/>
                <a:graphic xmlns:a="http://schemas.openxmlformats.org/drawingml/2006/main">
                  <a:graphicData uri="http://schemas.microsoft.com/office/word/2010/wordprocessingShape">
                    <wps:wsp>
                      <wps:cNvSpPr/>
                      <wps:spPr>
                        <a:xfrm>
                          <a:off x="0" y="0"/>
                          <a:ext cx="1072661" cy="272561"/>
                        </a:xfrm>
                        <a:prstGeom prst="rect">
                          <a:avLst/>
                        </a:prstGeom>
                      </wps:spPr>
                      <wps:style>
                        <a:lnRef idx="2">
                          <a:schemeClr val="accent6"/>
                        </a:lnRef>
                        <a:fillRef idx="1">
                          <a:schemeClr val="lt1"/>
                        </a:fillRef>
                        <a:effectRef idx="0">
                          <a:schemeClr val="accent6"/>
                        </a:effectRef>
                        <a:fontRef idx="minor">
                          <a:schemeClr val="dk1"/>
                        </a:fontRef>
                      </wps:style>
                      <wps:txbx>
                        <w:txbxContent>
                          <w:p w:rsidR="006C24FD" w:rsidRDefault="00391CCA">
                            <w:pPr>
                              <w:jc w:val="center"/>
                              <w:rPr>
                                <w:lang w:val="vi-VN"/>
                              </w:rPr>
                            </w:pPr>
                            <w:r>
                              <w:rPr>
                                <w:lang w:val="vi-VN"/>
                              </w:rPr>
                              <w:t>D</w:t>
                            </w:r>
                            <w:r>
                              <w:rPr>
                                <w:lang w:val="vi-VN"/>
                              </w:rPr>
                              <w:t>ự</w:t>
                            </w:r>
                            <w:r>
                              <w:rPr>
                                <w:lang w:val="vi-VN"/>
                              </w:rPr>
                              <w:t xml:space="preserve"> th</w:t>
                            </w:r>
                            <w:r>
                              <w:rPr>
                                <w:lang w:val="vi-VN"/>
                              </w:rPr>
                              <w:t>ả</w:t>
                            </w:r>
                            <w:r>
                              <w:rPr>
                                <w:lang w:val="vi-VN"/>
                              </w:rPr>
                              <w:t>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style="position:absolute;margin-left:56.15pt;margin-top:7.6pt;width:84.45pt;height:21.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" fillcolor="white [3201]" strokecolor="#f79646 [3209]" strokeweight="2pt">
                <v:textbox>
                  <w:txbxContent>
                    <w:p w:rsidR="006C24FD" w:rsidRDefault="00391CCA">
                      <w:pPr>
                        <w:jc w:val="center"/>
                        <w:rPr>
                          <w:lang w:val="vi-VN"/>
                        </w:rPr>
                      </w:pPr>
                      <w:r>
                        <w:rPr>
                          <w:lang w:val="vi-VN"/>
                        </w:rPr>
                        <w:t>D</w:t>
                      </w:r>
                      <w:r>
                        <w:rPr>
                          <w:lang w:val="vi-VN"/>
                        </w:rPr>
                        <w:t>ự</w:t>
                      </w:r>
                      <w:r>
                        <w:rPr>
                          <w:lang w:val="vi-VN"/>
                        </w:rPr>
                        <w:t xml:space="preserve"> th</w:t>
                      </w:r>
                      <w:r>
                        <w:rPr>
                          <w:lang w:val="vi-VN"/>
                        </w:rPr>
                        <w:t>ả</w:t>
                      </w:r>
                      <w:r>
                        <w:rPr>
                          <w:lang w:val="vi-VN"/>
                        </w:rPr>
                        <w:t>o</w:t>
                      </w:r>
                    </w:p>
                  </w:txbxContent>
                </v:textbox>
              </v:rect>
            </w:pict>
          </mc:Fallback>
        </mc:AlternateContent>
      </w:r>
    </w:p>
    <w:p w:rsidR="006C24FD" w:rsidRDefault="00391CCA">
      <w:pPr>
        <w:keepNext/>
        <w:spacing w:after="0" w:line="240" w:lineRule="auto"/>
        <w:jc w:val="center"/>
        <w:outlineLvl w:val="3"/>
        <w:rPr>
          <w:rFonts w:ascii="Times New Roman" w:eastAsia="Times New Roman" w:hAnsi="Times New Roman" w:cs="Times New Roman"/>
          <w:b/>
          <w:iCs/>
          <w:color w:val="000000"/>
          <w:sz w:val="30"/>
          <w:szCs w:val="30"/>
          <w:lang w:val="vi-VN"/>
        </w:rPr>
      </w:pPr>
      <w:r>
        <w:rPr>
          <w:rFonts w:ascii="Times New Roman" w:eastAsia="Times New Roman" w:hAnsi="Times New Roman" w:cs="Times New Roman"/>
          <w:b/>
          <w:iCs/>
          <w:color w:val="000000"/>
          <w:sz w:val="30"/>
          <w:szCs w:val="30"/>
          <w:lang w:val="nl-NL"/>
        </w:rPr>
        <w:t>BÁO CÁO</w:t>
      </w:r>
    </w:p>
    <w:p w:rsidR="006C24FD" w:rsidRDefault="00391CCA">
      <w:pPr>
        <w:keepNext/>
        <w:spacing w:after="0" w:line="240" w:lineRule="auto"/>
        <w:jc w:val="center"/>
        <w:outlineLvl w:val="3"/>
        <w:rPr>
          <w:rFonts w:ascii="Times New Roman" w:hAnsi="Times New Roman" w:cs="Times New Roman"/>
          <w:b/>
          <w:sz w:val="28"/>
          <w:szCs w:val="28"/>
          <w:lang w:val="vi-VN"/>
        </w:rPr>
      </w:pPr>
      <w:r>
        <w:rPr>
          <w:rFonts w:ascii="Times New Roman" w:eastAsia="Times New Roman" w:hAnsi="Times New Roman" w:cs="Times New Roman"/>
          <w:b/>
          <w:iCs/>
          <w:color w:val="000000"/>
          <w:sz w:val="28"/>
          <w:szCs w:val="28"/>
          <w:lang w:val="vi-VN"/>
        </w:rPr>
        <w:t xml:space="preserve">Tổng kết việc thi hành Thông tư số </w:t>
      </w:r>
      <w:r>
        <w:rPr>
          <w:rFonts w:ascii="Times New Roman" w:hAnsi="Times New Roman" w:cs="Times New Roman"/>
          <w:b/>
          <w:sz w:val="28"/>
          <w:szCs w:val="28"/>
          <w:lang w:val="vi-VN"/>
        </w:rPr>
        <w:t xml:space="preserve">01/2017/TT-BTP </w:t>
      </w:r>
    </w:p>
    <w:p w:rsidR="006C24FD" w:rsidRDefault="00391CCA">
      <w:pPr>
        <w:keepNext/>
        <w:spacing w:after="0" w:line="240" w:lineRule="auto"/>
        <w:jc w:val="center"/>
        <w:outlineLvl w:val="3"/>
        <w:rPr>
          <w:rFonts w:ascii="Times New Roman" w:hAnsi="Times New Roman" w:cs="Times New Roman"/>
          <w:b/>
          <w:sz w:val="28"/>
          <w:szCs w:val="28"/>
          <w:lang w:val="vi-VN"/>
        </w:rPr>
      </w:pPr>
      <w:r>
        <w:rPr>
          <w:rFonts w:ascii="Times New Roman" w:hAnsi="Times New Roman" w:cs="Times New Roman"/>
          <w:b/>
          <w:sz w:val="28"/>
          <w:szCs w:val="28"/>
          <w:lang w:val="vi-VN"/>
        </w:rPr>
        <w:t>ngày 23/01/2017 c</w:t>
      </w:r>
      <w:r>
        <w:rPr>
          <w:rFonts w:ascii="Times New Roman" w:hAnsi="Times New Roman" w:cs="Times New Roman"/>
          <w:b/>
          <w:sz w:val="28"/>
          <w:szCs w:val="28"/>
          <w:lang w:val="vi-VN"/>
        </w:rPr>
        <w:t>ủ</w:t>
      </w:r>
      <w:r>
        <w:rPr>
          <w:rFonts w:ascii="Times New Roman" w:hAnsi="Times New Roman" w:cs="Times New Roman"/>
          <w:b/>
          <w:sz w:val="28"/>
          <w:szCs w:val="28"/>
          <w:lang w:val="vi-VN"/>
        </w:rPr>
        <w:t>a B</w:t>
      </w:r>
      <w:r>
        <w:rPr>
          <w:rFonts w:ascii="Times New Roman" w:hAnsi="Times New Roman" w:cs="Times New Roman"/>
          <w:b/>
          <w:sz w:val="28"/>
          <w:szCs w:val="28"/>
          <w:lang w:val="vi-VN"/>
        </w:rPr>
        <w:t>ộ</w:t>
      </w:r>
      <w:r>
        <w:rPr>
          <w:rFonts w:ascii="Times New Roman" w:hAnsi="Times New Roman" w:cs="Times New Roman"/>
          <w:b/>
          <w:sz w:val="28"/>
          <w:szCs w:val="28"/>
          <w:lang w:val="vi-VN"/>
        </w:rPr>
        <w:t xml:space="preserve"> Tư pháp </w:t>
      </w:r>
    </w:p>
    <w:p w:rsidR="006C24FD" w:rsidRDefault="00391CCA">
      <w:pPr>
        <w:autoSpaceDE w:val="0"/>
        <w:autoSpaceDN w:val="0"/>
        <w:adjustRightInd w:val="0"/>
        <w:spacing w:after="0" w:line="240" w:lineRule="auto"/>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1981200</wp:posOffset>
                </wp:positionH>
                <wp:positionV relativeFrom="paragraph">
                  <wp:posOffset>53340</wp:posOffset>
                </wp:positionV>
                <wp:extent cx="16859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9525">
                          <a:solidFill>
                            <a:srgbClr val="000000"/>
                          </a:solidFill>
                          <a:round/>
                        </a:ln>
                      </wps:spPr>
                      <wps:bodyPr/>
                    </wps:wsp>
                  </a:graphicData>
                </a:graphic>
              </wp:anchor>
            </w:drawing>
          </mc:Choice>
          <mc:Fallback>
            <w:pict>
              <v:line w14:anchorId="18820DD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6pt,4.2pt" to="288.7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"/>
            </w:pict>
          </mc:Fallback>
        </mc:AlternateContent>
      </w:r>
      <w:r>
        <w:rPr>
          <w:rFonts w:ascii="Times New Roman" w:eastAsia="Times New Roman" w:hAnsi="Times New Roman" w:cs="Times New Roman"/>
          <w:spacing w:val="-2"/>
          <w:sz w:val="28"/>
          <w:szCs w:val="28"/>
          <w:lang w:val="nl-NL"/>
        </w:rPr>
        <w:t xml:space="preserve">             </w:t>
      </w:r>
    </w:p>
    <w:p w:rsidR="006C24FD" w:rsidRDefault="00391CCA" w:rsidP="00F6054C">
      <w:pPr>
        <w:tabs>
          <w:tab w:val="left" w:pos="709"/>
        </w:tabs>
        <w:spacing w:beforeLines="60" w:before="144" w:afterLines="60" w:after="144" w:line="360" w:lineRule="atLeast"/>
        <w:jc w:val="both"/>
        <w:rPr>
          <w:rFonts w:ascii="Times New Roman" w:hAnsi="Times New Roman" w:cs="Times New Roman"/>
          <w:sz w:val="28"/>
          <w:szCs w:val="28"/>
          <w:lang w:val="vi-VN"/>
        </w:rPr>
      </w:pPr>
      <w:r>
        <w:rPr>
          <w:lang w:val="vi-VN"/>
        </w:rPr>
        <w:tab/>
      </w:r>
      <w:r>
        <w:rPr>
          <w:rFonts w:ascii="Times New Roman" w:hAnsi="Times New Roman" w:cs="Times New Roman"/>
          <w:sz w:val="28"/>
          <w:szCs w:val="28"/>
          <w:lang w:val="vi-VN"/>
        </w:rPr>
        <w:t>Th</w:t>
      </w:r>
      <w:r>
        <w:rPr>
          <w:rFonts w:ascii="Times New Roman" w:hAnsi="Times New Roman" w:cs="Times New Roman"/>
          <w:sz w:val="28"/>
          <w:szCs w:val="28"/>
          <w:lang w:val="vi-VN"/>
        </w:rPr>
        <w:t>ự</w:t>
      </w:r>
      <w:r>
        <w:rPr>
          <w:rFonts w:ascii="Times New Roman" w:hAnsi="Times New Roman" w:cs="Times New Roman"/>
          <w:sz w:val="28"/>
          <w:szCs w:val="28"/>
          <w:lang w:val="vi-VN"/>
        </w:rPr>
        <w:t>c hi</w:t>
      </w:r>
      <w:r>
        <w:rPr>
          <w:rFonts w:ascii="Times New Roman" w:hAnsi="Times New Roman" w:cs="Times New Roman"/>
          <w:sz w:val="28"/>
          <w:szCs w:val="28"/>
          <w:lang w:val="vi-VN"/>
        </w:rPr>
        <w:t>ệ</w:t>
      </w:r>
      <w:r>
        <w:rPr>
          <w:rFonts w:ascii="Times New Roman" w:hAnsi="Times New Roman" w:cs="Times New Roman"/>
          <w:sz w:val="28"/>
          <w:szCs w:val="28"/>
          <w:lang w:val="vi-VN"/>
        </w:rPr>
        <w:t>n quy đ</w:t>
      </w:r>
      <w:r>
        <w:rPr>
          <w:rFonts w:ascii="Times New Roman" w:hAnsi="Times New Roman" w:cs="Times New Roman"/>
          <w:sz w:val="28"/>
          <w:szCs w:val="28"/>
          <w:lang w:val="vi-VN"/>
        </w:rPr>
        <w:t>ị</w:t>
      </w:r>
      <w:r>
        <w:rPr>
          <w:rFonts w:ascii="Times New Roman" w:hAnsi="Times New Roman" w:cs="Times New Roman"/>
          <w:sz w:val="28"/>
          <w:szCs w:val="28"/>
          <w:lang w:val="vi-VN"/>
        </w:rPr>
        <w:t>nh c</w:t>
      </w:r>
      <w:r>
        <w:rPr>
          <w:rFonts w:ascii="Times New Roman" w:hAnsi="Times New Roman" w:cs="Times New Roman"/>
          <w:sz w:val="28"/>
          <w:szCs w:val="28"/>
          <w:lang w:val="vi-VN"/>
        </w:rPr>
        <w:t>ủ</w:t>
      </w:r>
      <w:r>
        <w:rPr>
          <w:rFonts w:ascii="Times New Roman" w:hAnsi="Times New Roman" w:cs="Times New Roman"/>
          <w:sz w:val="28"/>
          <w:szCs w:val="28"/>
          <w:lang w:val="vi-VN"/>
        </w:rPr>
        <w:t>a Lu</w:t>
      </w:r>
      <w:r>
        <w:rPr>
          <w:rFonts w:ascii="Times New Roman" w:hAnsi="Times New Roman" w:cs="Times New Roman"/>
          <w:sz w:val="28"/>
          <w:szCs w:val="28"/>
          <w:lang w:val="vi-VN"/>
        </w:rPr>
        <w:t>ậ</w:t>
      </w:r>
      <w:r>
        <w:rPr>
          <w:rFonts w:ascii="Times New Roman" w:hAnsi="Times New Roman" w:cs="Times New Roman"/>
          <w:sz w:val="28"/>
          <w:szCs w:val="28"/>
          <w:lang w:val="vi-VN"/>
        </w:rPr>
        <w:t>t Ban hành văn b</w:t>
      </w:r>
      <w:r>
        <w:rPr>
          <w:rFonts w:ascii="Times New Roman" w:hAnsi="Times New Roman" w:cs="Times New Roman"/>
          <w:sz w:val="28"/>
          <w:szCs w:val="28"/>
          <w:lang w:val="vi-VN"/>
        </w:rPr>
        <w:t>ả</w:t>
      </w:r>
      <w:r>
        <w:rPr>
          <w:rFonts w:ascii="Times New Roman" w:hAnsi="Times New Roman" w:cs="Times New Roman"/>
          <w:sz w:val="28"/>
          <w:szCs w:val="28"/>
          <w:lang w:val="vi-VN"/>
        </w:rPr>
        <w:t>n quy ph</w:t>
      </w:r>
      <w:r>
        <w:rPr>
          <w:rFonts w:ascii="Times New Roman" w:hAnsi="Times New Roman" w:cs="Times New Roman"/>
          <w:sz w:val="28"/>
          <w:szCs w:val="28"/>
          <w:lang w:val="vi-VN"/>
        </w:rPr>
        <w:t>ạ</w:t>
      </w:r>
      <w:r>
        <w:rPr>
          <w:rFonts w:ascii="Times New Roman" w:hAnsi="Times New Roman" w:cs="Times New Roman"/>
          <w:sz w:val="28"/>
          <w:szCs w:val="28"/>
          <w:lang w:val="vi-VN"/>
        </w:rPr>
        <w:t>m pháp lu</w:t>
      </w:r>
      <w:r>
        <w:rPr>
          <w:rFonts w:ascii="Times New Roman" w:hAnsi="Times New Roman" w:cs="Times New Roman"/>
          <w:sz w:val="28"/>
          <w:szCs w:val="28"/>
          <w:lang w:val="vi-VN"/>
        </w:rPr>
        <w:t>ậ</w:t>
      </w:r>
      <w:r>
        <w:rPr>
          <w:rFonts w:ascii="Times New Roman" w:hAnsi="Times New Roman" w:cs="Times New Roman"/>
          <w:sz w:val="28"/>
          <w:szCs w:val="28"/>
          <w:lang w:val="vi-VN"/>
        </w:rPr>
        <w:t>t, C</w:t>
      </w:r>
      <w:r>
        <w:rPr>
          <w:rFonts w:ascii="Times New Roman" w:hAnsi="Times New Roman" w:cs="Times New Roman"/>
          <w:sz w:val="28"/>
          <w:szCs w:val="28"/>
          <w:lang w:val="vi-VN"/>
        </w:rPr>
        <w:t>ụ</w:t>
      </w:r>
      <w:r>
        <w:rPr>
          <w:rFonts w:ascii="Times New Roman" w:hAnsi="Times New Roman" w:cs="Times New Roman"/>
          <w:sz w:val="28"/>
          <w:szCs w:val="28"/>
          <w:lang w:val="vi-VN"/>
        </w:rPr>
        <w:t>c Qu</w:t>
      </w:r>
      <w:r>
        <w:rPr>
          <w:rFonts w:ascii="Times New Roman" w:hAnsi="Times New Roman" w:cs="Times New Roman"/>
          <w:sz w:val="28"/>
          <w:szCs w:val="28"/>
          <w:lang w:val="vi-VN"/>
        </w:rPr>
        <w:t>ả</w:t>
      </w:r>
      <w:r>
        <w:rPr>
          <w:rFonts w:ascii="Times New Roman" w:hAnsi="Times New Roman" w:cs="Times New Roman"/>
          <w:sz w:val="28"/>
          <w:szCs w:val="28"/>
          <w:lang w:val="vi-VN"/>
        </w:rPr>
        <w:t>n lý Thi hành án dân s</w:t>
      </w:r>
      <w:r>
        <w:rPr>
          <w:rFonts w:ascii="Times New Roman" w:hAnsi="Times New Roman" w:cs="Times New Roman"/>
          <w:sz w:val="28"/>
          <w:szCs w:val="28"/>
          <w:lang w:val="vi-VN"/>
        </w:rPr>
        <w:t>ự</w:t>
      </w:r>
      <w:r>
        <w:rPr>
          <w:rFonts w:ascii="Times New Roman" w:hAnsi="Times New Roman" w:cs="Times New Roman"/>
          <w:sz w:val="28"/>
          <w:szCs w:val="28"/>
          <w:lang w:val="vi-VN"/>
        </w:rPr>
        <w:t xml:space="preserve"> (THADS) đã ti</w:t>
      </w:r>
      <w:r>
        <w:rPr>
          <w:rFonts w:ascii="Times New Roman" w:hAnsi="Times New Roman" w:cs="Times New Roman"/>
          <w:sz w:val="28"/>
          <w:szCs w:val="28"/>
          <w:lang w:val="vi-VN"/>
        </w:rPr>
        <w:t>ế</w:t>
      </w:r>
      <w:r>
        <w:rPr>
          <w:rFonts w:ascii="Times New Roman" w:hAnsi="Times New Roman" w:cs="Times New Roman"/>
          <w:sz w:val="28"/>
          <w:szCs w:val="28"/>
          <w:lang w:val="vi-VN"/>
        </w:rPr>
        <w:t>n hành t</w:t>
      </w:r>
      <w:r>
        <w:rPr>
          <w:rFonts w:ascii="Times New Roman" w:hAnsi="Times New Roman" w:cs="Times New Roman"/>
          <w:sz w:val="28"/>
          <w:szCs w:val="28"/>
          <w:lang w:val="vi-VN"/>
        </w:rPr>
        <w:t>ổ</w:t>
      </w:r>
      <w:r>
        <w:rPr>
          <w:rFonts w:ascii="Times New Roman" w:hAnsi="Times New Roman" w:cs="Times New Roman"/>
          <w:sz w:val="28"/>
          <w:szCs w:val="28"/>
          <w:lang w:val="vi-VN"/>
        </w:rPr>
        <w:t>ng k</w:t>
      </w:r>
      <w:r>
        <w:rPr>
          <w:rFonts w:ascii="Times New Roman" w:hAnsi="Times New Roman" w:cs="Times New Roman"/>
          <w:sz w:val="28"/>
          <w:szCs w:val="28"/>
          <w:lang w:val="vi-VN"/>
        </w:rPr>
        <w:t>ế</w:t>
      </w:r>
      <w:r>
        <w:rPr>
          <w:rFonts w:ascii="Times New Roman" w:hAnsi="Times New Roman" w:cs="Times New Roman"/>
          <w:sz w:val="28"/>
          <w:szCs w:val="28"/>
          <w:lang w:val="vi-VN"/>
        </w:rPr>
        <w:t>t vi</w:t>
      </w:r>
      <w:r>
        <w:rPr>
          <w:rFonts w:ascii="Times New Roman" w:hAnsi="Times New Roman" w:cs="Times New Roman"/>
          <w:sz w:val="28"/>
          <w:szCs w:val="28"/>
          <w:lang w:val="vi-VN"/>
        </w:rPr>
        <w:t>ệ</w:t>
      </w:r>
      <w:r>
        <w:rPr>
          <w:rFonts w:ascii="Times New Roman" w:hAnsi="Times New Roman" w:cs="Times New Roman"/>
          <w:sz w:val="28"/>
          <w:szCs w:val="28"/>
          <w:lang w:val="vi-VN"/>
        </w:rPr>
        <w:t>c thi hành Thông tư s</w:t>
      </w:r>
      <w:r>
        <w:rPr>
          <w:rFonts w:ascii="Times New Roman" w:hAnsi="Times New Roman" w:cs="Times New Roman"/>
          <w:sz w:val="28"/>
          <w:szCs w:val="28"/>
          <w:lang w:val="vi-VN"/>
        </w:rPr>
        <w:t>ố</w:t>
      </w:r>
      <w:r>
        <w:rPr>
          <w:rFonts w:ascii="Times New Roman" w:hAnsi="Times New Roman" w:cs="Times New Roman"/>
          <w:sz w:val="28"/>
          <w:szCs w:val="28"/>
          <w:lang w:val="vi-VN"/>
        </w:rPr>
        <w:t xml:space="preserve"> 01/2017/TT-BTP ngày 23/01/2017 c</w:t>
      </w:r>
      <w:r>
        <w:rPr>
          <w:rFonts w:ascii="Times New Roman" w:hAnsi="Times New Roman" w:cs="Times New Roman"/>
          <w:sz w:val="28"/>
          <w:szCs w:val="28"/>
          <w:lang w:val="vi-VN"/>
        </w:rPr>
        <w:t>ủ</w:t>
      </w:r>
      <w:r>
        <w:rPr>
          <w:rFonts w:ascii="Times New Roman" w:hAnsi="Times New Roman" w:cs="Times New Roman"/>
          <w:sz w:val="28"/>
          <w:szCs w:val="28"/>
          <w:lang w:val="vi-VN"/>
        </w:rPr>
        <w:t>a B</w:t>
      </w:r>
      <w:r>
        <w:rPr>
          <w:rFonts w:ascii="Times New Roman" w:hAnsi="Times New Roman" w:cs="Times New Roman"/>
          <w:sz w:val="28"/>
          <w:szCs w:val="28"/>
          <w:lang w:val="vi-VN"/>
        </w:rPr>
        <w:t>ộ</w:t>
      </w:r>
      <w:r>
        <w:rPr>
          <w:rFonts w:ascii="Times New Roman" w:hAnsi="Times New Roman" w:cs="Times New Roman"/>
          <w:sz w:val="28"/>
          <w:szCs w:val="28"/>
          <w:lang w:val="vi-VN"/>
        </w:rPr>
        <w:t xml:space="preserve"> Tư pháp v</w:t>
      </w:r>
      <w:r>
        <w:rPr>
          <w:rFonts w:ascii="Times New Roman" w:hAnsi="Times New Roman" w:cs="Times New Roman"/>
          <w:sz w:val="28"/>
          <w:szCs w:val="28"/>
          <w:lang w:val="vi-VN"/>
        </w:rPr>
        <w:t>ề</w:t>
      </w:r>
      <w:r>
        <w:rPr>
          <w:rFonts w:ascii="Times New Roman" w:hAnsi="Times New Roman" w:cs="Times New Roman"/>
          <w:sz w:val="28"/>
          <w:szCs w:val="28"/>
          <w:lang w:val="vi-VN"/>
        </w:rPr>
        <w:t xml:space="preserve"> </w:t>
      </w:r>
      <w:r>
        <w:rPr>
          <w:rFonts w:ascii="Times New Roman" w:hAnsi="Times New Roman" w:cs="Times New Roman"/>
          <w:sz w:val="28"/>
          <w:szCs w:val="28"/>
        </w:rPr>
        <w:t>qu</w:t>
      </w:r>
      <w:r>
        <w:rPr>
          <w:rFonts w:ascii="Times New Roman" w:hAnsi="Times New Roman" w:cs="Times New Roman"/>
          <w:sz w:val="28"/>
          <w:szCs w:val="28"/>
        </w:rPr>
        <w:t>ả</w:t>
      </w:r>
      <w:r>
        <w:rPr>
          <w:rFonts w:ascii="Times New Roman" w:hAnsi="Times New Roman" w:cs="Times New Roman"/>
          <w:sz w:val="28"/>
          <w:szCs w:val="28"/>
        </w:rPr>
        <w:t>n lý</w:t>
      </w:r>
      <w:r>
        <w:rPr>
          <w:rFonts w:ascii="Times New Roman" w:hAnsi="Times New Roman" w:cs="Times New Roman"/>
          <w:sz w:val="28"/>
          <w:szCs w:val="28"/>
        </w:rPr>
        <w:t xml:space="preserve"> kho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tài s</w:t>
      </w:r>
      <w:r>
        <w:rPr>
          <w:rFonts w:ascii="Times New Roman" w:hAnsi="Times New Roman" w:cs="Times New Roman"/>
          <w:sz w:val="28"/>
          <w:szCs w:val="28"/>
        </w:rPr>
        <w:t>ả</w:t>
      </w:r>
      <w:r>
        <w:rPr>
          <w:rFonts w:ascii="Times New Roman" w:hAnsi="Times New Roman" w:cs="Times New Roman"/>
          <w:sz w:val="28"/>
          <w:szCs w:val="28"/>
        </w:rPr>
        <w:t>n t</w:t>
      </w:r>
      <w:r>
        <w:rPr>
          <w:rFonts w:ascii="Times New Roman" w:hAnsi="Times New Roman" w:cs="Times New Roman"/>
          <w:sz w:val="28"/>
          <w:szCs w:val="28"/>
        </w:rPr>
        <w:t>ạ</w:t>
      </w:r>
      <w:r>
        <w:rPr>
          <w:rFonts w:ascii="Times New Roman" w:hAnsi="Times New Roman" w:cs="Times New Roman"/>
          <w:sz w:val="28"/>
          <w:szCs w:val="28"/>
        </w:rPr>
        <w:t>m gi</w:t>
      </w:r>
      <w:r>
        <w:rPr>
          <w:rFonts w:ascii="Times New Roman" w:hAnsi="Times New Roman" w:cs="Times New Roman"/>
          <w:sz w:val="28"/>
          <w:szCs w:val="28"/>
        </w:rPr>
        <w:t>ữ</w:t>
      </w:r>
      <w:r>
        <w:rPr>
          <w:rFonts w:ascii="Times New Roman" w:hAnsi="Times New Roman" w:cs="Times New Roman"/>
          <w:sz w:val="28"/>
          <w:szCs w:val="28"/>
        </w:rPr>
        <w:t xml:space="preserve"> trong THADS</w:t>
      </w:r>
      <w:r>
        <w:rPr>
          <w:rFonts w:ascii="Times New Roman" w:hAnsi="Times New Roman" w:cs="Times New Roman"/>
          <w:sz w:val="28"/>
          <w:szCs w:val="28"/>
          <w:lang w:val="vi-VN"/>
        </w:rPr>
        <w:t xml:space="preserve"> (sau đây g</w:t>
      </w:r>
      <w:r>
        <w:rPr>
          <w:rFonts w:ascii="Times New Roman" w:hAnsi="Times New Roman" w:cs="Times New Roman"/>
          <w:sz w:val="28"/>
          <w:szCs w:val="28"/>
          <w:lang w:val="vi-VN"/>
        </w:rPr>
        <w:t>ọ</w:t>
      </w:r>
      <w:r>
        <w:rPr>
          <w:rFonts w:ascii="Times New Roman" w:hAnsi="Times New Roman" w:cs="Times New Roman"/>
          <w:sz w:val="28"/>
          <w:szCs w:val="28"/>
          <w:lang w:val="vi-VN"/>
        </w:rPr>
        <w:t>i t</w:t>
      </w:r>
      <w:r>
        <w:rPr>
          <w:rFonts w:ascii="Times New Roman" w:hAnsi="Times New Roman" w:cs="Times New Roman"/>
          <w:sz w:val="28"/>
          <w:szCs w:val="28"/>
          <w:lang w:val="vi-VN"/>
        </w:rPr>
        <w:t>ắ</w:t>
      </w:r>
      <w:r>
        <w:rPr>
          <w:rFonts w:ascii="Times New Roman" w:hAnsi="Times New Roman" w:cs="Times New Roman"/>
          <w:sz w:val="28"/>
          <w:szCs w:val="28"/>
          <w:lang w:val="vi-VN"/>
        </w:rPr>
        <w:t>t là Thông tư s</w:t>
      </w:r>
      <w:r>
        <w:rPr>
          <w:rFonts w:ascii="Times New Roman" w:hAnsi="Times New Roman" w:cs="Times New Roman"/>
          <w:sz w:val="28"/>
          <w:szCs w:val="28"/>
          <w:lang w:val="vi-VN"/>
        </w:rPr>
        <w:t>ố</w:t>
      </w:r>
      <w:r>
        <w:rPr>
          <w:rFonts w:ascii="Times New Roman" w:hAnsi="Times New Roman" w:cs="Times New Roman"/>
          <w:sz w:val="28"/>
          <w:szCs w:val="28"/>
          <w:lang w:val="vi-VN"/>
        </w:rPr>
        <w:t xml:space="preserve"> 01/2017/TT-BTP). K</w:t>
      </w:r>
      <w:r>
        <w:rPr>
          <w:rFonts w:ascii="Times New Roman" w:hAnsi="Times New Roman" w:cs="Times New Roman"/>
          <w:sz w:val="28"/>
          <w:szCs w:val="28"/>
          <w:lang w:val="vi-VN"/>
        </w:rPr>
        <w:t>ế</w:t>
      </w:r>
      <w:r>
        <w:rPr>
          <w:rFonts w:ascii="Times New Roman" w:hAnsi="Times New Roman" w:cs="Times New Roman"/>
          <w:sz w:val="28"/>
          <w:szCs w:val="28"/>
          <w:lang w:val="vi-VN"/>
        </w:rPr>
        <w:t>t qu</w:t>
      </w:r>
      <w:r>
        <w:rPr>
          <w:rFonts w:ascii="Times New Roman" w:hAnsi="Times New Roman" w:cs="Times New Roman"/>
          <w:sz w:val="28"/>
          <w:szCs w:val="28"/>
          <w:lang w:val="vi-VN"/>
        </w:rPr>
        <w:t>ả</w:t>
      </w:r>
      <w:r>
        <w:rPr>
          <w:rFonts w:ascii="Times New Roman" w:hAnsi="Times New Roman" w:cs="Times New Roman"/>
          <w:sz w:val="28"/>
          <w:szCs w:val="28"/>
          <w:lang w:val="vi-VN"/>
        </w:rPr>
        <w:t xml:space="preserve"> như sau:</w:t>
      </w:r>
    </w:p>
    <w:p w:rsidR="006C24FD" w:rsidRDefault="00391CCA" w:rsidP="00F6054C">
      <w:pPr>
        <w:tabs>
          <w:tab w:val="left" w:pos="709"/>
        </w:tabs>
        <w:spacing w:beforeLines="60" w:before="144" w:afterLines="60" w:after="144" w:line="360" w:lineRule="atLeast"/>
        <w:jc w:val="both"/>
        <w:rPr>
          <w:rFonts w:ascii="Times New Roman" w:hAnsi="Times New Roman" w:cs="Times New Roman"/>
          <w:b/>
          <w:sz w:val="28"/>
          <w:szCs w:val="28"/>
          <w:lang w:val="vi-VN"/>
        </w:rPr>
      </w:pPr>
      <w:r>
        <w:rPr>
          <w:rFonts w:ascii="Times New Roman" w:hAnsi="Times New Roman" w:cs="Times New Roman"/>
          <w:sz w:val="28"/>
          <w:szCs w:val="28"/>
          <w:lang w:val="vi-VN"/>
        </w:rPr>
        <w:tab/>
      </w:r>
      <w:r>
        <w:rPr>
          <w:rFonts w:ascii="Times New Roman" w:hAnsi="Times New Roman" w:cs="Times New Roman"/>
          <w:b/>
          <w:sz w:val="28"/>
          <w:szCs w:val="28"/>
          <w:lang w:val="vi-VN"/>
        </w:rPr>
        <w:t>I. B</w:t>
      </w:r>
      <w:r>
        <w:rPr>
          <w:rFonts w:ascii="Times New Roman" w:hAnsi="Times New Roman" w:cs="Times New Roman"/>
          <w:b/>
          <w:sz w:val="28"/>
          <w:szCs w:val="28"/>
          <w:lang w:val="vi-VN"/>
        </w:rPr>
        <w:t>Ố</w:t>
      </w:r>
      <w:r>
        <w:rPr>
          <w:rFonts w:ascii="Times New Roman" w:hAnsi="Times New Roman" w:cs="Times New Roman"/>
          <w:b/>
          <w:sz w:val="28"/>
          <w:szCs w:val="28"/>
          <w:lang w:val="vi-VN"/>
        </w:rPr>
        <w:t>I C</w:t>
      </w:r>
      <w:r>
        <w:rPr>
          <w:rFonts w:ascii="Times New Roman" w:hAnsi="Times New Roman" w:cs="Times New Roman"/>
          <w:b/>
          <w:sz w:val="28"/>
          <w:szCs w:val="28"/>
          <w:lang w:val="vi-VN"/>
        </w:rPr>
        <w:t>Ả</w:t>
      </w:r>
      <w:r>
        <w:rPr>
          <w:rFonts w:ascii="Times New Roman" w:hAnsi="Times New Roman" w:cs="Times New Roman"/>
          <w:b/>
          <w:sz w:val="28"/>
          <w:szCs w:val="28"/>
          <w:lang w:val="vi-VN"/>
        </w:rPr>
        <w:t>NH TH</w:t>
      </w:r>
      <w:r>
        <w:rPr>
          <w:rFonts w:ascii="Times New Roman" w:hAnsi="Times New Roman" w:cs="Times New Roman"/>
          <w:b/>
          <w:sz w:val="28"/>
          <w:szCs w:val="28"/>
          <w:lang w:val="vi-VN"/>
        </w:rPr>
        <w:t>Ự</w:t>
      </w:r>
      <w:r>
        <w:rPr>
          <w:rFonts w:ascii="Times New Roman" w:hAnsi="Times New Roman" w:cs="Times New Roman"/>
          <w:b/>
          <w:sz w:val="28"/>
          <w:szCs w:val="28"/>
          <w:lang w:val="vi-VN"/>
        </w:rPr>
        <w:t>C HI</w:t>
      </w:r>
      <w:r>
        <w:rPr>
          <w:rFonts w:ascii="Times New Roman" w:hAnsi="Times New Roman" w:cs="Times New Roman"/>
          <w:b/>
          <w:sz w:val="28"/>
          <w:szCs w:val="28"/>
          <w:lang w:val="vi-VN"/>
        </w:rPr>
        <w:t>Ệ</w:t>
      </w:r>
      <w:r>
        <w:rPr>
          <w:rFonts w:ascii="Times New Roman" w:hAnsi="Times New Roman" w:cs="Times New Roman"/>
          <w:b/>
          <w:sz w:val="28"/>
          <w:szCs w:val="28"/>
          <w:lang w:val="vi-VN"/>
        </w:rPr>
        <w:t>N T</w:t>
      </w:r>
      <w:r>
        <w:rPr>
          <w:rFonts w:ascii="Times New Roman" w:hAnsi="Times New Roman" w:cs="Times New Roman"/>
          <w:b/>
          <w:sz w:val="28"/>
          <w:szCs w:val="28"/>
          <w:lang w:val="vi-VN"/>
        </w:rPr>
        <w:t>Ổ</w:t>
      </w:r>
      <w:r>
        <w:rPr>
          <w:rFonts w:ascii="Times New Roman" w:hAnsi="Times New Roman" w:cs="Times New Roman"/>
          <w:b/>
          <w:sz w:val="28"/>
          <w:szCs w:val="28"/>
          <w:lang w:val="vi-VN"/>
        </w:rPr>
        <w:t>NG K</w:t>
      </w:r>
      <w:r>
        <w:rPr>
          <w:rFonts w:ascii="Times New Roman" w:hAnsi="Times New Roman" w:cs="Times New Roman"/>
          <w:b/>
          <w:sz w:val="28"/>
          <w:szCs w:val="28"/>
          <w:lang w:val="vi-VN"/>
        </w:rPr>
        <w:t>Ế</w:t>
      </w:r>
      <w:r>
        <w:rPr>
          <w:rFonts w:ascii="Times New Roman" w:hAnsi="Times New Roman" w:cs="Times New Roman"/>
          <w:b/>
          <w:sz w:val="28"/>
          <w:szCs w:val="28"/>
          <w:lang w:val="vi-VN"/>
        </w:rPr>
        <w:t>T</w:t>
      </w:r>
    </w:p>
    <w:p w:rsidR="006C24FD" w:rsidRDefault="00391CCA" w:rsidP="00F6054C">
      <w:pPr>
        <w:tabs>
          <w:tab w:val="left" w:pos="709"/>
        </w:tabs>
        <w:spacing w:beforeLines="60" w:before="144" w:afterLines="60" w:after="144" w:line="360" w:lineRule="atLeast"/>
        <w:jc w:val="both"/>
        <w:rPr>
          <w:rFonts w:ascii="Times New Roman" w:hAnsi="Times New Roman" w:cs="Times New Roman"/>
          <w:b/>
          <w:sz w:val="28"/>
          <w:szCs w:val="28"/>
          <w:lang w:val="vi-VN"/>
        </w:rPr>
      </w:pPr>
      <w:r>
        <w:rPr>
          <w:rFonts w:ascii="Times New Roman" w:hAnsi="Times New Roman" w:cs="Times New Roman"/>
          <w:b/>
          <w:sz w:val="28"/>
          <w:szCs w:val="28"/>
          <w:lang w:val="vi-VN"/>
        </w:rPr>
        <w:tab/>
        <w:t>1. B</w:t>
      </w:r>
      <w:r>
        <w:rPr>
          <w:rFonts w:ascii="Times New Roman" w:hAnsi="Times New Roman" w:cs="Times New Roman"/>
          <w:b/>
          <w:sz w:val="28"/>
          <w:szCs w:val="28"/>
          <w:lang w:val="vi-VN"/>
        </w:rPr>
        <w:t>ố</w:t>
      </w:r>
      <w:r>
        <w:rPr>
          <w:rFonts w:ascii="Times New Roman" w:hAnsi="Times New Roman" w:cs="Times New Roman"/>
          <w:b/>
          <w:sz w:val="28"/>
          <w:szCs w:val="28"/>
          <w:lang w:val="vi-VN"/>
        </w:rPr>
        <w:t>i c</w:t>
      </w:r>
      <w:r>
        <w:rPr>
          <w:rFonts w:ascii="Times New Roman" w:hAnsi="Times New Roman" w:cs="Times New Roman"/>
          <w:b/>
          <w:sz w:val="28"/>
          <w:szCs w:val="28"/>
          <w:lang w:val="vi-VN"/>
        </w:rPr>
        <w:t>ả</w:t>
      </w:r>
      <w:r>
        <w:rPr>
          <w:rFonts w:ascii="Times New Roman" w:hAnsi="Times New Roman" w:cs="Times New Roman"/>
          <w:b/>
          <w:sz w:val="28"/>
          <w:szCs w:val="28"/>
          <w:lang w:val="vi-VN"/>
        </w:rPr>
        <w:t>nh liên quan đ</w:t>
      </w:r>
      <w:r>
        <w:rPr>
          <w:rFonts w:ascii="Times New Roman" w:hAnsi="Times New Roman" w:cs="Times New Roman"/>
          <w:b/>
          <w:sz w:val="28"/>
          <w:szCs w:val="28"/>
          <w:lang w:val="vi-VN"/>
        </w:rPr>
        <w:t>ế</w:t>
      </w:r>
      <w:r>
        <w:rPr>
          <w:rFonts w:ascii="Times New Roman" w:hAnsi="Times New Roman" w:cs="Times New Roman"/>
          <w:b/>
          <w:sz w:val="28"/>
          <w:szCs w:val="28"/>
          <w:lang w:val="vi-VN"/>
        </w:rPr>
        <w:t>n d</w:t>
      </w:r>
      <w:r>
        <w:rPr>
          <w:rFonts w:ascii="Times New Roman" w:hAnsi="Times New Roman" w:cs="Times New Roman"/>
          <w:b/>
          <w:sz w:val="28"/>
          <w:szCs w:val="28"/>
          <w:lang w:val="vi-VN"/>
        </w:rPr>
        <w:t>ự</w:t>
      </w:r>
      <w:r>
        <w:rPr>
          <w:rFonts w:ascii="Times New Roman" w:hAnsi="Times New Roman" w:cs="Times New Roman"/>
          <w:b/>
          <w:sz w:val="28"/>
          <w:szCs w:val="28"/>
          <w:lang w:val="vi-VN"/>
        </w:rPr>
        <w:t xml:space="preserve"> th</w:t>
      </w:r>
      <w:r>
        <w:rPr>
          <w:rFonts w:ascii="Times New Roman" w:hAnsi="Times New Roman" w:cs="Times New Roman"/>
          <w:b/>
          <w:sz w:val="28"/>
          <w:szCs w:val="28"/>
          <w:lang w:val="vi-VN"/>
        </w:rPr>
        <w:t>ả</w:t>
      </w:r>
      <w:r>
        <w:rPr>
          <w:rFonts w:ascii="Times New Roman" w:hAnsi="Times New Roman" w:cs="Times New Roman"/>
          <w:b/>
          <w:sz w:val="28"/>
          <w:szCs w:val="28"/>
          <w:lang w:val="vi-VN"/>
        </w:rPr>
        <w:t>o Thông tư s</w:t>
      </w:r>
      <w:r>
        <w:rPr>
          <w:rFonts w:ascii="Times New Roman" w:hAnsi="Times New Roman" w:cs="Times New Roman"/>
          <w:b/>
          <w:sz w:val="28"/>
          <w:szCs w:val="28"/>
          <w:lang w:val="vi-VN"/>
        </w:rPr>
        <w:t>ố</w:t>
      </w:r>
      <w:r>
        <w:rPr>
          <w:rFonts w:ascii="Times New Roman" w:hAnsi="Times New Roman" w:cs="Times New Roman"/>
          <w:b/>
          <w:sz w:val="28"/>
          <w:szCs w:val="28"/>
          <w:lang w:val="vi-VN"/>
        </w:rPr>
        <w:t xml:space="preserve"> 01/2017/TT-BTP</w:t>
      </w:r>
    </w:p>
    <w:p w:rsidR="006C24FD" w:rsidRDefault="00391CCA" w:rsidP="00F6054C">
      <w:pPr>
        <w:pStyle w:val="NormalWeb"/>
        <w:spacing w:beforeLines="60" w:before="144" w:beforeAutospacing="0" w:afterLines="60" w:after="144" w:afterAutospacing="0" w:line="360" w:lineRule="atLeast"/>
        <w:jc w:val="both"/>
        <w:rPr>
          <w:sz w:val="28"/>
          <w:szCs w:val="28"/>
          <w:lang w:val="vi-VN"/>
        </w:rPr>
      </w:pPr>
      <w:r>
        <w:rPr>
          <w:sz w:val="28"/>
          <w:szCs w:val="28"/>
          <w:lang w:val="vi-VN"/>
        </w:rPr>
        <w:tab/>
      </w:r>
      <w:r>
        <w:rPr>
          <w:rStyle w:val="Strong"/>
          <w:b w:val="0"/>
          <w:sz w:val="28"/>
          <w:szCs w:val="28"/>
        </w:rPr>
        <w:t>Thông tư số 01/2017/TT-BTP</w:t>
      </w:r>
      <w:r>
        <w:rPr>
          <w:sz w:val="28"/>
          <w:szCs w:val="28"/>
        </w:rPr>
        <w:t xml:space="preserve"> được ban hành trong bối </w:t>
      </w:r>
      <w:r>
        <w:rPr>
          <w:sz w:val="28"/>
          <w:szCs w:val="28"/>
        </w:rPr>
        <w:t xml:space="preserve">cảnh Luật </w:t>
      </w:r>
      <w:r>
        <w:rPr>
          <w:sz w:val="28"/>
          <w:szCs w:val="28"/>
          <w:lang w:val="vi-VN"/>
        </w:rPr>
        <w:t xml:space="preserve">THADS </w:t>
      </w:r>
      <w:r>
        <w:rPr>
          <w:sz w:val="28"/>
          <w:szCs w:val="28"/>
        </w:rPr>
        <w:t>và các văn bản hướng dẫn thi hành đang từng bước được hoàn thiện, nhằm tăng cường kỷ cương, kỷ luật trong hoạt động</w:t>
      </w:r>
      <w:r>
        <w:rPr>
          <w:sz w:val="28"/>
          <w:szCs w:val="28"/>
          <w:lang w:val="vi-VN"/>
        </w:rPr>
        <w:t xml:space="preserve"> THADS</w:t>
      </w:r>
      <w:r>
        <w:rPr>
          <w:sz w:val="28"/>
          <w:szCs w:val="28"/>
        </w:rPr>
        <w:t xml:space="preserve">, khắc phục những hạn chế, bất cập trong công tác quản lý vật chứng, tài sản tạm giữ tại các cơ quan </w:t>
      </w:r>
      <w:r>
        <w:rPr>
          <w:sz w:val="28"/>
          <w:szCs w:val="28"/>
          <w:lang w:val="vi-VN"/>
        </w:rPr>
        <w:t>THADS.</w:t>
      </w:r>
    </w:p>
    <w:p w:rsidR="006C24FD" w:rsidRDefault="00391CCA" w:rsidP="00F6054C">
      <w:pPr>
        <w:pStyle w:val="NormalWeb"/>
        <w:tabs>
          <w:tab w:val="left" w:pos="709"/>
        </w:tabs>
        <w:spacing w:beforeLines="60" w:before="144" w:beforeAutospacing="0" w:afterLines="60" w:after="144" w:afterAutospacing="0" w:line="360" w:lineRule="atLeast"/>
        <w:jc w:val="both"/>
        <w:rPr>
          <w:sz w:val="28"/>
          <w:szCs w:val="28"/>
          <w:lang w:val="vi-VN"/>
        </w:rPr>
      </w:pPr>
      <w:r>
        <w:rPr>
          <w:sz w:val="28"/>
          <w:szCs w:val="28"/>
          <w:lang w:val="vi-VN"/>
        </w:rPr>
        <w:tab/>
      </w:r>
      <w:r>
        <w:rPr>
          <w:sz w:val="28"/>
          <w:szCs w:val="28"/>
        </w:rPr>
        <w:t>Sau</w:t>
      </w:r>
      <w:r>
        <w:rPr>
          <w:sz w:val="28"/>
          <w:szCs w:val="28"/>
          <w:lang w:val="vi-VN"/>
        </w:rPr>
        <w:t xml:space="preserve"> </w:t>
      </w:r>
      <w:r>
        <w:rPr>
          <w:sz w:val="28"/>
          <w:szCs w:val="28"/>
        </w:rPr>
        <w:t xml:space="preserve">nhiều </w:t>
      </w:r>
      <w:r>
        <w:rPr>
          <w:sz w:val="28"/>
          <w:szCs w:val="28"/>
        </w:rPr>
        <w:t>năm triển khai thực hiện, Thông tư 01/2017/TT-BTP đã góp phần</w:t>
      </w:r>
      <w:r>
        <w:rPr>
          <w:sz w:val="28"/>
          <w:szCs w:val="28"/>
          <w:lang w:val="vi-VN"/>
        </w:rPr>
        <w:t xml:space="preserve"> t</w:t>
      </w:r>
      <w:r>
        <w:rPr>
          <w:sz w:val="28"/>
          <w:szCs w:val="28"/>
        </w:rPr>
        <w:t>hiết lập khung pháp lý tương đối thống nhất cho việc quản lý, bảo quản, xử lý vật chứng và tài sản tạm giữ;</w:t>
      </w:r>
      <w:r>
        <w:rPr>
          <w:sz w:val="28"/>
          <w:szCs w:val="28"/>
          <w:lang w:val="vi-VN"/>
        </w:rPr>
        <w:t xml:space="preserve"> x</w:t>
      </w:r>
      <w:r>
        <w:rPr>
          <w:sz w:val="28"/>
          <w:szCs w:val="28"/>
        </w:rPr>
        <w:t>ác định rõ trách nhiệm của thủ trưởng cơ quan</w:t>
      </w:r>
      <w:r>
        <w:rPr>
          <w:sz w:val="28"/>
          <w:szCs w:val="28"/>
          <w:lang w:val="vi-VN"/>
        </w:rPr>
        <w:t xml:space="preserve"> THADS</w:t>
      </w:r>
      <w:r>
        <w:rPr>
          <w:sz w:val="28"/>
          <w:szCs w:val="28"/>
        </w:rPr>
        <w:t>, chấp hành viên, kế toán, thủ kh</w:t>
      </w:r>
      <w:r>
        <w:rPr>
          <w:sz w:val="28"/>
          <w:szCs w:val="28"/>
        </w:rPr>
        <w:t>o và các cá nhân có liên quan</w:t>
      </w:r>
      <w:r>
        <w:rPr>
          <w:sz w:val="28"/>
          <w:szCs w:val="28"/>
          <w:lang w:val="vi-VN"/>
        </w:rPr>
        <w:t>,...Qua đó, t</w:t>
      </w:r>
      <w:r>
        <w:rPr>
          <w:sz w:val="28"/>
          <w:szCs w:val="28"/>
        </w:rPr>
        <w:t>ừng bước nâng cao ý thức trách nhiệm, hạn chế tình trạng mất mát, hư hỏng vật chứng, tài sản.</w:t>
      </w:r>
    </w:p>
    <w:p w:rsidR="006C24FD" w:rsidRDefault="00391CCA" w:rsidP="00F6054C">
      <w:pPr>
        <w:pStyle w:val="NormalWeb"/>
        <w:tabs>
          <w:tab w:val="left" w:pos="709"/>
        </w:tabs>
        <w:spacing w:beforeLines="60" w:before="144" w:beforeAutospacing="0" w:afterLines="60" w:after="144" w:afterAutospacing="0" w:line="360" w:lineRule="atLeast"/>
        <w:jc w:val="both"/>
        <w:rPr>
          <w:sz w:val="28"/>
          <w:szCs w:val="28"/>
          <w:lang w:val="vi-VN"/>
        </w:rPr>
      </w:pPr>
      <w:r>
        <w:rPr>
          <w:sz w:val="28"/>
          <w:szCs w:val="28"/>
          <w:lang w:val="vi-VN"/>
        </w:rPr>
        <w:tab/>
      </w:r>
      <w:r>
        <w:rPr>
          <w:sz w:val="28"/>
          <w:szCs w:val="28"/>
        </w:rPr>
        <w:t>Tuy nhiên, trong bối cảnh</w:t>
      </w:r>
      <w:r>
        <w:rPr>
          <w:sz w:val="28"/>
          <w:szCs w:val="28"/>
          <w:lang w:val="vi-VN"/>
        </w:rPr>
        <w:t xml:space="preserve"> hiện nay khối lượng việc và tài sản phải </w:t>
      </w:r>
      <w:r>
        <w:rPr>
          <w:rStyle w:val="Strong"/>
          <w:b w:val="0"/>
          <w:sz w:val="28"/>
          <w:szCs w:val="28"/>
        </w:rPr>
        <w:t>thi hành án ngày càng gia tăng</w:t>
      </w:r>
      <w:r>
        <w:rPr>
          <w:sz w:val="28"/>
          <w:szCs w:val="28"/>
        </w:rPr>
        <w:t>,</w:t>
      </w:r>
      <w:r>
        <w:rPr>
          <w:sz w:val="28"/>
          <w:szCs w:val="28"/>
          <w:lang w:val="vi-VN"/>
        </w:rPr>
        <w:t xml:space="preserve"> </w:t>
      </w:r>
      <w:r>
        <w:rPr>
          <w:sz w:val="28"/>
          <w:szCs w:val="28"/>
        </w:rPr>
        <w:t xml:space="preserve">tài sản </w:t>
      </w:r>
      <w:r>
        <w:rPr>
          <w:sz w:val="28"/>
          <w:szCs w:val="28"/>
          <w:lang w:val="vi-VN"/>
        </w:rPr>
        <w:t>phải tiếp nh</w:t>
      </w:r>
      <w:r>
        <w:rPr>
          <w:sz w:val="28"/>
          <w:szCs w:val="28"/>
          <w:lang w:val="vi-VN"/>
        </w:rPr>
        <w:t xml:space="preserve">ận, quản lý, xử lý </w:t>
      </w:r>
      <w:r>
        <w:rPr>
          <w:sz w:val="28"/>
          <w:szCs w:val="28"/>
        </w:rPr>
        <w:t>ngày càng đa dạng, phức tạp</w:t>
      </w:r>
      <w:r>
        <w:rPr>
          <w:sz w:val="28"/>
          <w:szCs w:val="28"/>
          <w:lang w:val="vi-VN"/>
        </w:rPr>
        <w:t>, trong khi đó, c</w:t>
      </w:r>
      <w:r>
        <w:rPr>
          <w:rStyle w:val="Strong"/>
          <w:b w:val="0"/>
          <w:sz w:val="28"/>
          <w:szCs w:val="28"/>
        </w:rPr>
        <w:t>ơ sở vật chất, kho vật chứng tại nhiều địa phương còn hạn chế</w:t>
      </w:r>
      <w:r>
        <w:rPr>
          <w:b/>
          <w:sz w:val="28"/>
          <w:szCs w:val="28"/>
        </w:rPr>
        <w:t>,</w:t>
      </w:r>
      <w:r>
        <w:rPr>
          <w:sz w:val="28"/>
          <w:szCs w:val="28"/>
        </w:rPr>
        <w:t xml:space="preserve"> chưa đáp ứng đầy đủ yêu cầu thực tiễn</w:t>
      </w:r>
      <w:r>
        <w:rPr>
          <w:sz w:val="28"/>
          <w:szCs w:val="28"/>
          <w:lang w:val="vi-VN"/>
        </w:rPr>
        <w:t xml:space="preserve">. </w:t>
      </w:r>
    </w:p>
    <w:p w:rsidR="006C24FD" w:rsidRDefault="00391CCA" w:rsidP="00F6054C">
      <w:pPr>
        <w:pStyle w:val="NormalWeb"/>
        <w:spacing w:beforeLines="60" w:before="144" w:beforeAutospacing="0" w:afterLines="60" w:after="144" w:afterAutospacing="0" w:line="360" w:lineRule="atLeast"/>
        <w:jc w:val="both"/>
        <w:rPr>
          <w:sz w:val="28"/>
          <w:szCs w:val="28"/>
          <w:lang w:val="vi-VN"/>
        </w:rPr>
      </w:pPr>
      <w:r>
        <w:rPr>
          <w:sz w:val="28"/>
          <w:szCs w:val="28"/>
          <w:lang w:val="vi-VN"/>
        </w:rPr>
        <w:tab/>
      </w:r>
      <w:r>
        <w:rPr>
          <w:sz w:val="28"/>
          <w:szCs w:val="28"/>
        </w:rPr>
        <w:t>Pháp luật liên quan đến</w:t>
      </w:r>
      <w:r>
        <w:rPr>
          <w:sz w:val="28"/>
          <w:szCs w:val="28"/>
          <w:lang w:val="vi-VN"/>
        </w:rPr>
        <w:t xml:space="preserve"> THADS</w:t>
      </w:r>
      <w:r>
        <w:rPr>
          <w:sz w:val="28"/>
          <w:szCs w:val="28"/>
        </w:rPr>
        <w:t>, quản lý tài sản, xử lý vật chứng</w:t>
      </w:r>
      <w:r>
        <w:rPr>
          <w:sz w:val="28"/>
          <w:szCs w:val="28"/>
          <w:lang w:val="vi-VN"/>
        </w:rPr>
        <w:t xml:space="preserve"> trong bối cảnh hiện nay đ</w:t>
      </w:r>
      <w:r>
        <w:rPr>
          <w:sz w:val="28"/>
          <w:szCs w:val="28"/>
          <w:lang w:val="vi-VN"/>
        </w:rPr>
        <w:t>ã</w:t>
      </w:r>
      <w:r>
        <w:rPr>
          <w:sz w:val="28"/>
          <w:szCs w:val="28"/>
        </w:rPr>
        <w:t xml:space="preserve"> có nhiều sửa đổi, bổ sung</w:t>
      </w:r>
      <w:r>
        <w:rPr>
          <w:rStyle w:val="FootnoteReference"/>
          <w:sz w:val="28"/>
          <w:szCs w:val="28"/>
        </w:rPr>
        <w:footnoteReference w:id="1"/>
      </w:r>
      <w:r>
        <w:rPr>
          <w:sz w:val="28"/>
          <w:szCs w:val="28"/>
          <w:lang w:val="vi-VN"/>
        </w:rPr>
        <w:t>, thay thế.</w:t>
      </w:r>
    </w:p>
    <w:p w:rsidR="006C24FD" w:rsidRDefault="00391CCA" w:rsidP="00F6054C">
      <w:pPr>
        <w:pStyle w:val="NormalWeb"/>
        <w:spacing w:beforeLines="60" w:before="144" w:beforeAutospacing="0" w:afterLines="60" w:after="144" w:afterAutospacing="0" w:line="360" w:lineRule="atLeast"/>
        <w:jc w:val="both"/>
        <w:rPr>
          <w:sz w:val="28"/>
          <w:szCs w:val="28"/>
          <w:lang w:val="vi-VN"/>
        </w:rPr>
      </w:pPr>
      <w:r>
        <w:rPr>
          <w:sz w:val="28"/>
          <w:szCs w:val="28"/>
          <w:lang w:val="vi-VN"/>
        </w:rPr>
        <w:tab/>
      </w:r>
      <w:r>
        <w:rPr>
          <w:color w:val="000000"/>
          <w:sz w:val="28"/>
          <w:szCs w:val="28"/>
          <w:lang w:val="vi-VN"/>
        </w:rPr>
        <w:t>S</w:t>
      </w:r>
      <w:r>
        <w:rPr>
          <w:sz w:val="28"/>
          <w:szCs w:val="28"/>
          <w:lang w:val="nl-NL"/>
        </w:rPr>
        <w:t>au ngày 01/7/2025, hệ thống cơ quan THADS được tổ chức, sắp xếp lại theo hướng tinh gọn, tại địa phương chỉ còn cơ quan THADS tỉnh và các Phòng THADS khu vực. Sự thay đổi mô hình tổ chức này đã tác động trực tiếp đ</w:t>
      </w:r>
      <w:r>
        <w:rPr>
          <w:sz w:val="28"/>
          <w:szCs w:val="28"/>
          <w:lang w:val="nl-NL"/>
        </w:rPr>
        <w:t>ến</w:t>
      </w:r>
      <w:r>
        <w:rPr>
          <w:sz w:val="28"/>
          <w:szCs w:val="28"/>
          <w:lang w:val="vi-VN"/>
        </w:rPr>
        <w:t xml:space="preserve"> </w:t>
      </w:r>
      <w:r>
        <w:rPr>
          <w:sz w:val="28"/>
          <w:szCs w:val="28"/>
          <w:lang w:val="nl-NL"/>
        </w:rPr>
        <w:lastRenderedPageBreak/>
        <w:t xml:space="preserve">công tác THADS </w:t>
      </w:r>
      <w:r>
        <w:rPr>
          <w:sz w:val="28"/>
          <w:szCs w:val="28"/>
          <w:lang w:val="vi-VN"/>
        </w:rPr>
        <w:t xml:space="preserve">cũng như </w:t>
      </w:r>
      <w:r>
        <w:rPr>
          <w:sz w:val="28"/>
          <w:szCs w:val="28"/>
          <w:lang w:val="nl-NL"/>
        </w:rPr>
        <w:t>công tác quản lý, xử lý vật chứng, tài sản tạm giữ</w:t>
      </w:r>
      <w:r>
        <w:rPr>
          <w:rStyle w:val="FootnoteReference"/>
          <w:sz w:val="28"/>
          <w:szCs w:val="28"/>
          <w:lang w:val="nl-NL"/>
        </w:rPr>
        <w:footnoteReference w:id="2"/>
      </w:r>
      <w:r>
        <w:rPr>
          <w:sz w:val="28"/>
          <w:szCs w:val="28"/>
          <w:lang w:val="nl-NL"/>
        </w:rPr>
        <w:t xml:space="preserve">. </w:t>
      </w:r>
      <w:r>
        <w:rPr>
          <w:sz w:val="28"/>
          <w:szCs w:val="28"/>
          <w:lang w:val="vi-VN"/>
        </w:rPr>
        <w:tab/>
        <w:t xml:space="preserve">Do đó, </w:t>
      </w:r>
      <w:r>
        <w:rPr>
          <w:sz w:val="28"/>
          <w:szCs w:val="28"/>
        </w:rPr>
        <w:t xml:space="preserve">việc tổ chức </w:t>
      </w:r>
      <w:r>
        <w:rPr>
          <w:rStyle w:val="Strong"/>
          <w:b w:val="0"/>
          <w:sz w:val="28"/>
          <w:szCs w:val="28"/>
        </w:rPr>
        <w:t>tổng kết việc thực hiện Thông tư 01/2017/TT-BTP</w:t>
      </w:r>
      <w:r>
        <w:rPr>
          <w:sz w:val="28"/>
          <w:szCs w:val="28"/>
        </w:rPr>
        <w:t xml:space="preserve"> là cần thiết nhằm:</w:t>
      </w:r>
      <w:r>
        <w:rPr>
          <w:sz w:val="28"/>
          <w:szCs w:val="28"/>
          <w:lang w:val="vi-VN"/>
        </w:rPr>
        <w:t xml:space="preserve"> (i) </w:t>
      </w:r>
      <w:r>
        <w:rPr>
          <w:sz w:val="28"/>
          <w:szCs w:val="28"/>
        </w:rPr>
        <w:t>Đánh giá đầy đủ kết quả đạt được;</w:t>
      </w:r>
      <w:r>
        <w:rPr>
          <w:sz w:val="28"/>
          <w:szCs w:val="28"/>
          <w:lang w:val="vi-VN"/>
        </w:rPr>
        <w:t xml:space="preserve"> (ii) </w:t>
      </w:r>
      <w:r>
        <w:rPr>
          <w:sz w:val="28"/>
          <w:szCs w:val="28"/>
        </w:rPr>
        <w:t>Chỉ ra những khó khăn, vướng mắc, nguyên nhân</w:t>
      </w:r>
      <w:r>
        <w:rPr>
          <w:sz w:val="28"/>
          <w:szCs w:val="28"/>
        </w:rPr>
        <w:t>;</w:t>
      </w:r>
      <w:r>
        <w:rPr>
          <w:sz w:val="28"/>
          <w:szCs w:val="28"/>
          <w:lang w:val="vi-VN"/>
        </w:rPr>
        <w:t xml:space="preserve"> (iii) </w:t>
      </w:r>
      <w:r>
        <w:rPr>
          <w:sz w:val="28"/>
          <w:szCs w:val="28"/>
        </w:rPr>
        <w:t xml:space="preserve">Làm cơ sở thực tiễn và pháp lý cho việc </w:t>
      </w:r>
      <w:r>
        <w:rPr>
          <w:sz w:val="28"/>
          <w:szCs w:val="28"/>
          <w:lang w:val="vi-VN"/>
        </w:rPr>
        <w:t xml:space="preserve">xây dựng Thông tư thay thế đáp ứng </w:t>
      </w:r>
      <w:r>
        <w:rPr>
          <w:sz w:val="28"/>
          <w:szCs w:val="28"/>
        </w:rPr>
        <w:t xml:space="preserve">yêu cầu thực tiễn công tác </w:t>
      </w:r>
      <w:r>
        <w:rPr>
          <w:sz w:val="28"/>
          <w:szCs w:val="28"/>
          <w:lang w:val="vi-VN"/>
        </w:rPr>
        <w:t xml:space="preserve">THADS </w:t>
      </w:r>
      <w:r>
        <w:rPr>
          <w:sz w:val="28"/>
          <w:szCs w:val="28"/>
        </w:rPr>
        <w:t>trong giai đoạn hiện nay.</w:t>
      </w:r>
    </w:p>
    <w:p w:rsidR="006C24FD" w:rsidRDefault="00391CCA" w:rsidP="00F6054C">
      <w:pPr>
        <w:tabs>
          <w:tab w:val="left" w:pos="709"/>
        </w:tabs>
        <w:spacing w:beforeLines="60" w:before="144" w:afterLines="60" w:after="144" w:line="360" w:lineRule="atLeast"/>
        <w:jc w:val="both"/>
        <w:rPr>
          <w:rFonts w:ascii="Times New Roman" w:hAnsi="Times New Roman" w:cs="Times New Roman"/>
          <w:b/>
          <w:sz w:val="28"/>
          <w:szCs w:val="28"/>
          <w:lang w:val="vi-VN"/>
        </w:rPr>
      </w:pPr>
      <w:r>
        <w:rPr>
          <w:rFonts w:ascii="Times New Roman" w:hAnsi="Times New Roman" w:cs="Times New Roman"/>
          <w:sz w:val="28"/>
          <w:szCs w:val="28"/>
          <w:lang w:val="vi-VN"/>
        </w:rPr>
        <w:tab/>
      </w:r>
      <w:r>
        <w:rPr>
          <w:rFonts w:ascii="Times New Roman" w:hAnsi="Times New Roman" w:cs="Times New Roman"/>
          <w:b/>
          <w:sz w:val="28"/>
          <w:szCs w:val="28"/>
          <w:lang w:val="vi-VN"/>
        </w:rPr>
        <w:t>2. Quá trình th</w:t>
      </w:r>
      <w:r>
        <w:rPr>
          <w:rFonts w:ascii="Times New Roman" w:hAnsi="Times New Roman" w:cs="Times New Roman"/>
          <w:b/>
          <w:sz w:val="28"/>
          <w:szCs w:val="28"/>
          <w:lang w:val="vi-VN"/>
        </w:rPr>
        <w:t>ự</w:t>
      </w:r>
      <w:r>
        <w:rPr>
          <w:rFonts w:ascii="Times New Roman" w:hAnsi="Times New Roman" w:cs="Times New Roman"/>
          <w:b/>
          <w:sz w:val="28"/>
          <w:szCs w:val="28"/>
          <w:lang w:val="vi-VN"/>
        </w:rPr>
        <w:t>c hi</w:t>
      </w:r>
      <w:r>
        <w:rPr>
          <w:rFonts w:ascii="Times New Roman" w:hAnsi="Times New Roman" w:cs="Times New Roman"/>
          <w:b/>
          <w:sz w:val="28"/>
          <w:szCs w:val="28"/>
          <w:lang w:val="vi-VN"/>
        </w:rPr>
        <w:t>ệ</w:t>
      </w:r>
      <w:r>
        <w:rPr>
          <w:rFonts w:ascii="Times New Roman" w:hAnsi="Times New Roman" w:cs="Times New Roman"/>
          <w:b/>
          <w:sz w:val="28"/>
          <w:szCs w:val="28"/>
          <w:lang w:val="vi-VN"/>
        </w:rPr>
        <w:t>n t</w:t>
      </w:r>
      <w:r>
        <w:rPr>
          <w:rFonts w:ascii="Times New Roman" w:hAnsi="Times New Roman" w:cs="Times New Roman"/>
          <w:b/>
          <w:sz w:val="28"/>
          <w:szCs w:val="28"/>
          <w:lang w:val="vi-VN"/>
        </w:rPr>
        <w:t>ổ</w:t>
      </w:r>
      <w:r>
        <w:rPr>
          <w:rFonts w:ascii="Times New Roman" w:hAnsi="Times New Roman" w:cs="Times New Roman"/>
          <w:b/>
          <w:sz w:val="28"/>
          <w:szCs w:val="28"/>
          <w:lang w:val="vi-VN"/>
        </w:rPr>
        <w:t>ng k</w:t>
      </w:r>
      <w:r>
        <w:rPr>
          <w:rFonts w:ascii="Times New Roman" w:hAnsi="Times New Roman" w:cs="Times New Roman"/>
          <w:b/>
          <w:sz w:val="28"/>
          <w:szCs w:val="28"/>
          <w:lang w:val="vi-VN"/>
        </w:rPr>
        <w:t>ế</w:t>
      </w:r>
      <w:r>
        <w:rPr>
          <w:rFonts w:ascii="Times New Roman" w:hAnsi="Times New Roman" w:cs="Times New Roman"/>
          <w:b/>
          <w:sz w:val="28"/>
          <w:szCs w:val="28"/>
          <w:lang w:val="vi-VN"/>
        </w:rPr>
        <w:t>t</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hAnsi="Times New Roman" w:cs="Times New Roman"/>
          <w:sz w:val="28"/>
          <w:szCs w:val="28"/>
          <w:lang w:val="vi-VN"/>
        </w:rPr>
        <w:tab/>
      </w:r>
      <w:r>
        <w:rPr>
          <w:rFonts w:ascii="Times New Roman" w:eastAsia="Times New Roman" w:hAnsi="Times New Roman" w:cs="Times New Roman"/>
          <w:sz w:val="28"/>
          <w:szCs w:val="28"/>
        </w:rPr>
        <w:t xml:space="preserve">Để việc đánh giá thi hành Thông tư số 01/2017/TT-BTP đảm bảo tính toàn diện, </w:t>
      </w:r>
      <w:r>
        <w:rPr>
          <w:rFonts w:ascii="Times New Roman" w:eastAsia="Times New Roman" w:hAnsi="Times New Roman" w:cs="Times New Roman"/>
          <w:sz w:val="28"/>
          <w:szCs w:val="28"/>
        </w:rPr>
        <w:t>khoa học và sát với tình hình thực tế, quá trình tổng kết đã được thực hiện qua các giai đoạn cụ thể sau:</w:t>
      </w:r>
    </w:p>
    <w:p w:rsidR="006C24FD" w:rsidRDefault="00391CCA" w:rsidP="00F6054C">
      <w:pPr>
        <w:spacing w:beforeLines="60" w:before="144" w:afterLines="60" w:after="144" w:line="360" w:lineRule="atLeast"/>
        <w:jc w:val="both"/>
        <w:rPr>
          <w:rFonts w:ascii="Times New Roman" w:eastAsia="Times New Roman" w:hAnsi="Times New Roman" w:cs="Times New Roman"/>
          <w:spacing w:val="-2"/>
          <w:sz w:val="28"/>
          <w:szCs w:val="28"/>
          <w:lang w:val="vi-VN"/>
        </w:rPr>
      </w:pPr>
      <w:r>
        <w:rPr>
          <w:rFonts w:ascii="Times New Roman" w:eastAsia="Times New Roman" w:hAnsi="Times New Roman" w:cs="Times New Roman"/>
          <w:color w:val="000000"/>
          <w:spacing w:val="-2"/>
          <w:sz w:val="28"/>
          <w:szCs w:val="28"/>
          <w:lang w:val="nl-NL"/>
        </w:rPr>
        <w:tab/>
      </w:r>
      <w:r>
        <w:rPr>
          <w:rFonts w:ascii="Times New Roman" w:eastAsia="Times New Roman" w:hAnsi="Times New Roman" w:cs="Times New Roman"/>
          <w:bCs/>
          <w:spacing w:val="-2"/>
          <w:sz w:val="28"/>
          <w:szCs w:val="28"/>
          <w:lang w:val="vi-VN"/>
        </w:rPr>
        <w:t>1</w:t>
      </w:r>
      <w:r>
        <w:rPr>
          <w:rFonts w:ascii="Times New Roman" w:eastAsia="Times New Roman" w:hAnsi="Times New Roman" w:cs="Times New Roman"/>
          <w:bCs/>
          <w:spacing w:val="-2"/>
          <w:sz w:val="28"/>
          <w:szCs w:val="28"/>
          <w:lang w:val="nl-NL"/>
        </w:rPr>
        <w:t>.</w:t>
      </w:r>
      <w:r>
        <w:rPr>
          <w:rFonts w:ascii="Times New Roman" w:eastAsia="Times New Roman" w:hAnsi="Times New Roman" w:cs="Times New Roman"/>
          <w:bCs/>
          <w:spacing w:val="-2"/>
          <w:sz w:val="28"/>
          <w:szCs w:val="28"/>
          <w:lang w:val="vi-VN"/>
        </w:rPr>
        <w:t xml:space="preserve"> </w:t>
      </w:r>
      <w:r>
        <w:rPr>
          <w:rFonts w:ascii="Times New Roman" w:eastAsia="Times New Roman" w:hAnsi="Times New Roman" w:cs="Times New Roman"/>
          <w:color w:val="000000"/>
          <w:spacing w:val="-2"/>
          <w:sz w:val="28"/>
          <w:szCs w:val="28"/>
          <w:shd w:val="clear" w:color="auto" w:fill="FFFFFF"/>
          <w:lang w:val="nl-NL"/>
        </w:rPr>
        <w:t xml:space="preserve">Ngày 29/01/2026, Cục Quản lý THADS có Công văn số 476/CQLTHADS- BPC&amp;NVTHADS gửi THADS các tỉnh, thành phố </w:t>
      </w:r>
      <w:r>
        <w:rPr>
          <w:rFonts w:ascii="Times New Roman" w:eastAsia="Times New Roman" w:hAnsi="Times New Roman" w:cs="Times New Roman"/>
          <w:spacing w:val="-2"/>
          <w:sz w:val="28"/>
          <w:szCs w:val="28"/>
          <w:lang w:val="nl-NL"/>
        </w:rPr>
        <w:t xml:space="preserve">đề nghị các tỉnh, thành phố chỉ đạo, rà </w:t>
      </w:r>
      <w:r>
        <w:rPr>
          <w:rFonts w:ascii="Times New Roman" w:eastAsia="Times New Roman" w:hAnsi="Times New Roman" w:cs="Times New Roman"/>
          <w:spacing w:val="-2"/>
          <w:sz w:val="28"/>
          <w:szCs w:val="28"/>
          <w:lang w:val="nl-NL"/>
        </w:rPr>
        <w:t>soát, tổng hợp, đánh giá những vướng mắc, bất cập trong thực tiễn áp dụng quy định của pháp luật hiện hành liên quan đến trình tự, thủ tục giao nhận, bảo quản và xử lý vật chứng, tài sản tạm giữ; đặc biệt là những khó khăn, vướng mắc, phát sinh từ ngày 01/</w:t>
      </w:r>
      <w:r>
        <w:rPr>
          <w:rFonts w:ascii="Times New Roman" w:eastAsia="Times New Roman" w:hAnsi="Times New Roman" w:cs="Times New Roman"/>
          <w:spacing w:val="-2"/>
          <w:sz w:val="28"/>
          <w:szCs w:val="28"/>
          <w:lang w:val="nl-NL"/>
        </w:rPr>
        <w:t>7/2025 đến nay; đề xuất, kiến nghị các nội dung cần thiết để sửa đổi, hoàn thiện quy định pháp luật liên quan đến công tác giao nhận, bảo quản và xử lý vật chứng, tài sản thi hành án</w:t>
      </w:r>
      <w:r>
        <w:rPr>
          <w:rFonts w:ascii="Times New Roman" w:eastAsia="Times New Roman" w:hAnsi="Times New Roman" w:cs="Times New Roman"/>
          <w:spacing w:val="-2"/>
          <w:sz w:val="28"/>
          <w:szCs w:val="28"/>
          <w:lang w:val="vi-VN"/>
        </w:rPr>
        <w:t>, gửi kèm đề cương báo cáo chi tiết phục vụ việc tổng kết Thông tư số 01/2</w:t>
      </w:r>
      <w:r>
        <w:rPr>
          <w:rFonts w:ascii="Times New Roman" w:eastAsia="Times New Roman" w:hAnsi="Times New Roman" w:cs="Times New Roman"/>
          <w:spacing w:val="-2"/>
          <w:sz w:val="28"/>
          <w:szCs w:val="28"/>
          <w:lang w:val="vi-VN"/>
        </w:rPr>
        <w:t>017/TT-BTP</w:t>
      </w:r>
      <w:r>
        <w:rPr>
          <w:rStyle w:val="FootnoteReference"/>
          <w:rFonts w:ascii="Times New Roman" w:eastAsia="Times New Roman" w:hAnsi="Times New Roman" w:cs="Times New Roman"/>
          <w:spacing w:val="-2"/>
          <w:sz w:val="28"/>
          <w:szCs w:val="28"/>
          <w:lang w:val="vi-VN"/>
        </w:rPr>
        <w:footnoteReference w:id="3"/>
      </w:r>
      <w:r>
        <w:rPr>
          <w:rFonts w:ascii="Times New Roman" w:eastAsia="Times New Roman" w:hAnsi="Times New Roman" w:cs="Times New Roman"/>
          <w:spacing w:val="-2"/>
          <w:sz w:val="28"/>
          <w:szCs w:val="28"/>
          <w:lang w:val="vi-VN"/>
        </w:rPr>
        <w:t>.</w:t>
      </w:r>
    </w:p>
    <w:p w:rsidR="006C24FD" w:rsidRDefault="00391CCA" w:rsidP="00F6054C">
      <w:pPr>
        <w:tabs>
          <w:tab w:val="left" w:pos="709"/>
        </w:tabs>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color w:val="000000"/>
          <w:spacing w:val="3"/>
          <w:sz w:val="28"/>
          <w:szCs w:val="28"/>
          <w:shd w:val="clear" w:color="auto" w:fill="FFFFFF"/>
          <w:lang w:val="vi-VN"/>
        </w:rPr>
        <w:tab/>
        <w:t xml:space="preserve">2. Trước ngày 01/7/2025, </w:t>
      </w:r>
      <w:r>
        <w:rPr>
          <w:rFonts w:ascii="Times New Roman" w:eastAsia="Times New Roman" w:hAnsi="Times New Roman" w:cs="Times New Roman"/>
          <w:sz w:val="28"/>
          <w:szCs w:val="28"/>
        </w:rPr>
        <w:t>100% các Chi cục THADS cấp huyện đã thực hiện tự kiểm kê kho vật chứng, đối chiếu sổ sách thẻ kho với thực tế tài sản tạm giữ. Các đơn vị đã lập báo cáo chi tiết về những khó khăn trong việc bảo quản vật chứng là động</w:t>
      </w:r>
      <w:r>
        <w:rPr>
          <w:rFonts w:ascii="Times New Roman" w:eastAsia="Times New Roman" w:hAnsi="Times New Roman" w:cs="Times New Roman"/>
          <w:sz w:val="28"/>
          <w:szCs w:val="28"/>
        </w:rPr>
        <w:t xml:space="preserve"> vật sống, hàng hóa mau hỏng hoặc các loại chất nổ, chất độc hại.</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Cục THADS các tỉnh, thành phố trực thuộc Trung ương đã tổ</w:t>
      </w:r>
      <w:r>
        <w:rPr>
          <w:rFonts w:ascii="Times New Roman" w:eastAsia="Times New Roman" w:hAnsi="Times New Roman" w:cs="Times New Roman"/>
          <w:sz w:val="28"/>
          <w:szCs w:val="28"/>
          <w:lang w:val="vi-VN"/>
        </w:rPr>
        <w:t xml:space="preserve">ng hợp rà soát, đối chiếu thực tế tài sản, những khó khăn, vướng mắc khi áp </w:t>
      </w:r>
      <w:r>
        <w:rPr>
          <w:rFonts w:ascii="Times New Roman" w:eastAsia="Times New Roman" w:hAnsi="Times New Roman" w:cs="Times New Roman"/>
          <w:sz w:val="28"/>
          <w:szCs w:val="28"/>
        </w:rPr>
        <w:t xml:space="preserve">dụng các biểu mẫu nghiệp vụ theo Thông tư </w:t>
      </w:r>
      <w:r>
        <w:rPr>
          <w:rFonts w:ascii="Times New Roman" w:eastAsia="Times New Roman" w:hAnsi="Times New Roman" w:cs="Times New Roman"/>
          <w:sz w:val="28"/>
          <w:szCs w:val="28"/>
          <w:lang w:val="vi-VN"/>
        </w:rPr>
        <w:t>số 01/2017/TT-B</w:t>
      </w:r>
      <w:r>
        <w:rPr>
          <w:rFonts w:ascii="Times New Roman" w:eastAsia="Times New Roman" w:hAnsi="Times New Roman" w:cs="Times New Roman"/>
          <w:sz w:val="28"/>
          <w:szCs w:val="28"/>
          <w:lang w:val="vi-VN"/>
        </w:rPr>
        <w:t>TP.</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lang w:val="vi-VN"/>
        </w:rPr>
      </w:pPr>
      <w:r>
        <w:rPr>
          <w:rFonts w:ascii="Times New Roman" w:eastAsia="Times New Roman" w:hAnsi="Times New Roman" w:cs="Times New Roman"/>
          <w:sz w:val="28"/>
          <w:szCs w:val="28"/>
          <w:lang w:val="vi-VN"/>
        </w:rPr>
        <w:tab/>
        <w:t xml:space="preserve">3. </w:t>
      </w:r>
      <w:r>
        <w:rPr>
          <w:rFonts w:ascii="Times New Roman" w:eastAsia="Times New Roman" w:hAnsi="Times New Roman" w:cs="Times New Roman"/>
          <w:bCs/>
          <w:sz w:val="28"/>
          <w:szCs w:val="28"/>
          <w:lang w:val="vi-VN"/>
        </w:rPr>
        <w:t>Tổng cục THADS (thời điểm trước ngày 01/7/2025)</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đã thành lập các đoàn khảo sát thực tế tại các địa phương có lượng án lớn và vật chứng phức tạp (như Hà Nội, TP. Hồ Chí Minh,</w:t>
      </w: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 xml:space="preserve">Thực hiện đo đạc, đánh giá hiện trạng hệ thống phòng cháy chữa cháy, </w:t>
      </w:r>
      <w:r>
        <w:rPr>
          <w:rFonts w:ascii="Times New Roman" w:eastAsia="Times New Roman" w:hAnsi="Times New Roman" w:cs="Times New Roman"/>
          <w:sz w:val="28"/>
          <w:szCs w:val="28"/>
        </w:rPr>
        <w:t xml:space="preserve">hệ thống thông gió và trang thiết bị bảo quản tại </w:t>
      </w:r>
      <w:r>
        <w:rPr>
          <w:rFonts w:ascii="Times New Roman" w:eastAsia="Times New Roman" w:hAnsi="Times New Roman" w:cs="Times New Roman"/>
          <w:sz w:val="28"/>
          <w:szCs w:val="28"/>
        </w:rPr>
        <w:lastRenderedPageBreak/>
        <w:t xml:space="preserve">các kho vật chứng xây dựng từ trước năm 2017 để so sánh với tiêu chuẩn quy định tại Thông tư </w:t>
      </w:r>
      <w:r>
        <w:rPr>
          <w:rFonts w:ascii="Times New Roman" w:eastAsia="Times New Roman" w:hAnsi="Times New Roman" w:cs="Times New Roman"/>
          <w:sz w:val="28"/>
          <w:szCs w:val="28"/>
          <w:lang w:val="vi-VN"/>
        </w:rPr>
        <w:t>số 01/2017/TT-BTP.</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ab/>
      </w:r>
      <w:r>
        <w:rPr>
          <w:rFonts w:ascii="Times New Roman" w:eastAsia="Times New Roman" w:hAnsi="Times New Roman" w:cs="Times New Roman"/>
          <w:sz w:val="28"/>
          <w:szCs w:val="28"/>
          <w:lang w:val="vi-VN"/>
        </w:rPr>
        <w:t xml:space="preserve">4. </w:t>
      </w:r>
      <w:r>
        <w:rPr>
          <w:rFonts w:ascii="Times New Roman" w:eastAsia="Times New Roman" w:hAnsi="Times New Roman" w:cs="Times New Roman"/>
          <w:bCs/>
          <w:sz w:val="28"/>
          <w:szCs w:val="28"/>
        </w:rPr>
        <w:t>Phối hợp liên ngành</w:t>
      </w:r>
      <w:r>
        <w:rPr>
          <w:rFonts w:ascii="Times New Roman" w:eastAsia="Times New Roman" w:hAnsi="Times New Roman" w:cs="Times New Roman"/>
          <w:bCs/>
          <w:sz w:val="28"/>
          <w:szCs w:val="28"/>
          <w:lang w:val="vi-VN"/>
        </w:rPr>
        <w:t xml:space="preserve"> t</w:t>
      </w:r>
      <w:r>
        <w:rPr>
          <w:rFonts w:ascii="Times New Roman" w:eastAsia="Times New Roman" w:hAnsi="Times New Roman" w:cs="Times New Roman"/>
          <w:sz w:val="28"/>
          <w:szCs w:val="28"/>
        </w:rPr>
        <w:t>ổ chức lấy ý kiến của cơ quan Công an, Viện kiểm sát nhân dân cùng cấ</w:t>
      </w:r>
      <w:r>
        <w:rPr>
          <w:rFonts w:ascii="Times New Roman" w:eastAsia="Times New Roman" w:hAnsi="Times New Roman" w:cs="Times New Roman"/>
          <w:sz w:val="28"/>
          <w:szCs w:val="28"/>
        </w:rPr>
        <w:t>p về cơ chế phối hợp giao nhận vật chứng từ giai đoạn điều tra sang giai đoạn thi hành án</w:t>
      </w:r>
      <w:r>
        <w:rPr>
          <w:rFonts w:ascii="Times New Roman" w:eastAsia="Times New Roman" w:hAnsi="Times New Roman" w:cs="Times New Roman"/>
          <w:sz w:val="28"/>
          <w:szCs w:val="28"/>
          <w:lang w:val="vi-VN"/>
        </w:rPr>
        <w:t>, phương thức và lộ trình thực hiện việc chuyển giao quản lý kho vật chứng từ cơ quan THADS sang cơ quan Công an, để phù hợp với các quy định mới của Luật THADS 2025.</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ab/>
      </w:r>
      <w:r>
        <w:rPr>
          <w:rFonts w:ascii="Times New Roman" w:eastAsia="Times New Roman" w:hAnsi="Times New Roman" w:cs="Times New Roman"/>
          <w:sz w:val="28"/>
          <w:szCs w:val="28"/>
          <w:lang w:val="vi-VN"/>
        </w:rPr>
        <w:t xml:space="preserve">5. </w:t>
      </w:r>
      <w:r>
        <w:rPr>
          <w:rFonts w:ascii="Times New Roman" w:eastAsia="Times New Roman" w:hAnsi="Times New Roman" w:cs="Times New Roman"/>
          <w:sz w:val="28"/>
          <w:szCs w:val="28"/>
        </w:rPr>
        <w:t xml:space="preserve">Trên cơ sở báo cáo của các địa phương và kết quả khảo sát thực tế, Ban soạn thảo đã tổng hợp, phân tích </w:t>
      </w:r>
      <w:r>
        <w:rPr>
          <w:rFonts w:ascii="Times New Roman" w:eastAsia="Times New Roman" w:hAnsi="Times New Roman" w:cs="Times New Roman"/>
          <w:sz w:val="28"/>
          <w:szCs w:val="28"/>
          <w:lang w:val="vi-VN"/>
        </w:rPr>
        <w:t xml:space="preserve">tình hình thực tiễn, </w:t>
      </w:r>
      <w:r>
        <w:rPr>
          <w:rFonts w:ascii="Times New Roman" w:eastAsia="Times New Roman" w:hAnsi="Times New Roman" w:cs="Times New Roman"/>
          <w:sz w:val="28"/>
          <w:szCs w:val="28"/>
        </w:rPr>
        <w:t xml:space="preserve">chỉ rõ các quy định còn phù hợp và các quy định đã lỗi thời, từ đó hoàn thiện dự thảo Báo cáo tổng kết để phục vụ cho việc xây </w:t>
      </w:r>
      <w:r>
        <w:rPr>
          <w:rFonts w:ascii="Times New Roman" w:eastAsia="Times New Roman" w:hAnsi="Times New Roman" w:cs="Times New Roman"/>
          <w:sz w:val="28"/>
          <w:szCs w:val="28"/>
        </w:rPr>
        <w:t xml:space="preserve">dựng Thông tư thay thế Thông tư </w:t>
      </w:r>
      <w:r>
        <w:rPr>
          <w:rFonts w:ascii="Times New Roman" w:eastAsia="Times New Roman" w:hAnsi="Times New Roman" w:cs="Times New Roman"/>
          <w:sz w:val="28"/>
          <w:szCs w:val="28"/>
          <w:lang w:val="vi-VN"/>
        </w:rPr>
        <w:t xml:space="preserve">số </w:t>
      </w:r>
      <w:r>
        <w:rPr>
          <w:rFonts w:ascii="Times New Roman" w:eastAsia="Times New Roman" w:hAnsi="Times New Roman" w:cs="Times New Roman"/>
          <w:sz w:val="28"/>
          <w:szCs w:val="28"/>
        </w:rPr>
        <w:t>01/2017/TT-BTP.</w:t>
      </w:r>
    </w:p>
    <w:p w:rsidR="006C24FD" w:rsidRDefault="00391CCA" w:rsidP="00F6054C">
      <w:pPr>
        <w:spacing w:beforeLines="60" w:before="144" w:afterLines="60" w:after="144" w:line="360" w:lineRule="atLeast"/>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pacing w:val="3"/>
          <w:sz w:val="28"/>
          <w:szCs w:val="28"/>
          <w:shd w:val="clear" w:color="auto" w:fill="FFFFFF"/>
          <w:lang w:val="nl-NL"/>
        </w:rPr>
        <w:tab/>
      </w:r>
      <w:r>
        <w:rPr>
          <w:rFonts w:ascii="Times New Roman" w:eastAsia="Times New Roman" w:hAnsi="Times New Roman" w:cs="Times New Roman"/>
          <w:color w:val="000000"/>
          <w:spacing w:val="3"/>
          <w:sz w:val="28"/>
          <w:szCs w:val="28"/>
          <w:shd w:val="clear" w:color="auto" w:fill="FFFFFF"/>
          <w:lang w:val="vi-VN"/>
        </w:rPr>
        <w:t>6</w:t>
      </w:r>
      <w:r>
        <w:rPr>
          <w:rFonts w:ascii="Times New Roman" w:eastAsia="Times New Roman" w:hAnsi="Times New Roman" w:cs="Times New Roman"/>
          <w:color w:val="000000"/>
          <w:spacing w:val="3"/>
          <w:sz w:val="28"/>
          <w:szCs w:val="28"/>
          <w:shd w:val="clear" w:color="auto" w:fill="FFFFFF"/>
          <w:lang w:val="nl-NL"/>
        </w:rPr>
        <w:t xml:space="preserve">. </w:t>
      </w:r>
      <w:r>
        <w:rPr>
          <w:rFonts w:ascii="Times New Roman" w:eastAsia="Times New Roman" w:hAnsi="Times New Roman" w:cs="Times New Roman"/>
          <w:color w:val="000000"/>
          <w:spacing w:val="-4"/>
          <w:sz w:val="28"/>
          <w:szCs w:val="28"/>
          <w:lang w:val="nl-NL"/>
        </w:rPr>
        <w:t xml:space="preserve">Đồng thời với các thủ tục nêu trên, Cục </w:t>
      </w:r>
      <w:r>
        <w:rPr>
          <w:rFonts w:ascii="Times New Roman" w:eastAsia="Times New Roman" w:hAnsi="Times New Roman" w:cs="Times New Roman"/>
          <w:spacing w:val="-4"/>
          <w:sz w:val="28"/>
          <w:szCs w:val="28"/>
          <w:lang w:val="nl-NL"/>
        </w:rPr>
        <w:t xml:space="preserve">Quản lý THADS </w:t>
      </w:r>
      <w:r>
        <w:rPr>
          <w:rFonts w:ascii="Times New Roman" w:eastAsia="Times New Roman" w:hAnsi="Times New Roman" w:cs="Times New Roman"/>
          <w:color w:val="000000"/>
          <w:spacing w:val="-4"/>
          <w:sz w:val="28"/>
          <w:szCs w:val="28"/>
          <w:lang w:val="nl-NL"/>
        </w:rPr>
        <w:t xml:space="preserve">đã chủ động nghiên cứu, rà soát các </w:t>
      </w:r>
      <w:r>
        <w:rPr>
          <w:rFonts w:ascii="Times New Roman" w:eastAsia="Times New Roman" w:hAnsi="Times New Roman" w:cs="Times New Roman"/>
          <w:color w:val="000000"/>
          <w:spacing w:val="6"/>
          <w:sz w:val="28"/>
          <w:szCs w:val="28"/>
          <w:lang w:val="nl-NL"/>
        </w:rPr>
        <w:t xml:space="preserve">quy định của pháp luật hiện hành có liên quan đến </w:t>
      </w:r>
      <w:r>
        <w:rPr>
          <w:rFonts w:ascii="Times New Roman" w:eastAsia="Times New Roman" w:hAnsi="Times New Roman" w:cs="Times New Roman"/>
          <w:color w:val="000000"/>
          <w:spacing w:val="3"/>
          <w:sz w:val="28"/>
          <w:szCs w:val="28"/>
          <w:shd w:val="clear" w:color="auto" w:fill="FFFFFF"/>
          <w:lang w:val="nl-NL"/>
        </w:rPr>
        <w:t>giao nhận, bảo quản, xử lý vật chứng, tài sản tạm giữ trong t</w:t>
      </w:r>
      <w:r>
        <w:rPr>
          <w:rFonts w:ascii="Times New Roman" w:eastAsia="Times New Roman" w:hAnsi="Times New Roman" w:cs="Times New Roman"/>
          <w:color w:val="000000"/>
          <w:spacing w:val="3"/>
          <w:sz w:val="28"/>
          <w:szCs w:val="28"/>
          <w:shd w:val="clear" w:color="auto" w:fill="FFFFFF"/>
          <w:lang w:val="nl-NL"/>
        </w:rPr>
        <w:t xml:space="preserve">hi hành án dân sự; các quy định tại Nghị định số </w:t>
      </w:r>
      <w:r>
        <w:rPr>
          <w:rFonts w:ascii="Times New Roman" w:eastAsia="Times New Roman" w:hAnsi="Times New Roman" w:cs="Times New Roman"/>
          <w:color w:val="000000"/>
          <w:sz w:val="28"/>
          <w:szCs w:val="28"/>
          <w:shd w:val="clear" w:color="auto" w:fill="FFFFFF"/>
          <w:lang w:val="nl-NL"/>
        </w:rPr>
        <w:t>142/2024/NĐ - CP ngày 30/10/2024 của Chính phủ quy định về quản lý kho vật chứng và tài liệu, đồ vật...; t</w:t>
      </w:r>
      <w:r>
        <w:rPr>
          <w:rFonts w:ascii="Times New Roman" w:eastAsia="Times New Roman" w:hAnsi="Times New Roman" w:cs="Times New Roman"/>
          <w:color w:val="000000"/>
          <w:spacing w:val="-4"/>
          <w:sz w:val="28"/>
          <w:szCs w:val="28"/>
          <w:lang w:val="nl-NL"/>
        </w:rPr>
        <w:t xml:space="preserve">ổ chức các cuộc họp nội bộ để trao đổi, thảo luận và bước đầu xây dựng dự thảo </w:t>
      </w:r>
      <w:r>
        <w:rPr>
          <w:rFonts w:ascii="Times New Roman" w:eastAsia="Times New Roman" w:hAnsi="Times New Roman" w:cs="Times New Roman"/>
          <w:color w:val="000000"/>
          <w:spacing w:val="-4"/>
          <w:sz w:val="28"/>
          <w:szCs w:val="28"/>
          <w:lang w:val="vi-VN"/>
        </w:rPr>
        <w:t xml:space="preserve">Thông tư thay thế </w:t>
      </w:r>
      <w:r>
        <w:rPr>
          <w:rFonts w:ascii="Times New Roman" w:eastAsia="Times New Roman" w:hAnsi="Times New Roman" w:cs="Times New Roman"/>
          <w:color w:val="000000"/>
          <w:spacing w:val="-4"/>
          <w:sz w:val="28"/>
          <w:szCs w:val="28"/>
          <w:lang w:val="vi-VN"/>
        </w:rPr>
        <w:t>Thông tư 01/</w:t>
      </w:r>
      <w:r>
        <w:rPr>
          <w:rFonts w:ascii="Times New Roman" w:eastAsia="Times New Roman" w:hAnsi="Times New Roman" w:cs="Times New Roman"/>
          <w:sz w:val="28"/>
          <w:szCs w:val="28"/>
        </w:rPr>
        <w:t>/2017/TT-BTP.</w:t>
      </w:r>
    </w:p>
    <w:p w:rsidR="006C24FD" w:rsidRDefault="00391CCA" w:rsidP="00F6054C">
      <w:pPr>
        <w:pStyle w:val="Heading3"/>
        <w:spacing w:beforeLines="60" w:before="144" w:afterLines="60" w:after="144" w:line="360" w:lineRule="atLeast"/>
        <w:jc w:val="both"/>
        <w:rPr>
          <w:rFonts w:ascii="Times New Roman" w:eastAsia="Times New Roman" w:hAnsi="Times New Roman" w:cs="Times New Roman"/>
          <w:color w:val="auto"/>
          <w:sz w:val="28"/>
          <w:szCs w:val="28"/>
          <w:lang w:val="vi-VN"/>
        </w:rPr>
      </w:pPr>
      <w:r>
        <w:rPr>
          <w:rFonts w:ascii="Times New Roman" w:hAnsi="Times New Roman" w:cs="Times New Roman"/>
          <w:sz w:val="28"/>
          <w:szCs w:val="28"/>
          <w:lang w:val="vi-VN"/>
        </w:rPr>
        <w:tab/>
      </w:r>
      <w:r>
        <w:rPr>
          <w:rFonts w:ascii="Times New Roman" w:eastAsia="Times New Roman" w:hAnsi="Times New Roman" w:cs="Times New Roman"/>
          <w:color w:val="auto"/>
          <w:sz w:val="28"/>
          <w:szCs w:val="28"/>
          <w:lang w:val="vi-VN"/>
        </w:rPr>
        <w:t>II</w:t>
      </w: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lang w:val="vi-VN"/>
        </w:rPr>
        <w:t>KẾT QUẢ THỰC HIỆN</w:t>
      </w:r>
    </w:p>
    <w:p w:rsidR="006C24FD" w:rsidRDefault="00391CCA" w:rsidP="00F6054C">
      <w:pPr>
        <w:spacing w:beforeLines="60" w:before="144" w:afterLines="60" w:after="144" w:line="360" w:lineRule="atLeast"/>
        <w:jc w:val="both"/>
        <w:rPr>
          <w:rFonts w:ascii="Times New Roman" w:hAnsi="Times New Roman" w:cs="Times New Roman"/>
          <w:b/>
          <w:sz w:val="28"/>
          <w:szCs w:val="28"/>
          <w:lang w:val="vi-VN"/>
        </w:rPr>
      </w:pPr>
      <w:r>
        <w:rPr>
          <w:rFonts w:ascii="Times New Roman" w:hAnsi="Times New Roman" w:cs="Times New Roman"/>
          <w:sz w:val="28"/>
          <w:szCs w:val="28"/>
          <w:lang w:val="vi-VN"/>
        </w:rPr>
        <w:tab/>
      </w:r>
      <w:r>
        <w:rPr>
          <w:rFonts w:ascii="Times New Roman" w:hAnsi="Times New Roman" w:cs="Times New Roman"/>
          <w:b/>
          <w:sz w:val="28"/>
          <w:szCs w:val="28"/>
          <w:lang w:val="vi-VN"/>
        </w:rPr>
        <w:t>1. Công tác ch</w:t>
      </w:r>
      <w:r>
        <w:rPr>
          <w:rFonts w:ascii="Times New Roman" w:hAnsi="Times New Roman" w:cs="Times New Roman"/>
          <w:b/>
          <w:sz w:val="28"/>
          <w:szCs w:val="28"/>
          <w:lang w:val="vi-VN"/>
        </w:rPr>
        <w:t>ỉ</w:t>
      </w:r>
      <w:r>
        <w:rPr>
          <w:rFonts w:ascii="Times New Roman" w:hAnsi="Times New Roman" w:cs="Times New Roman"/>
          <w:b/>
          <w:sz w:val="28"/>
          <w:szCs w:val="28"/>
          <w:lang w:val="vi-VN"/>
        </w:rPr>
        <w:t xml:space="preserve"> đ</w:t>
      </w:r>
      <w:r>
        <w:rPr>
          <w:rFonts w:ascii="Times New Roman" w:hAnsi="Times New Roman" w:cs="Times New Roman"/>
          <w:b/>
          <w:sz w:val="28"/>
          <w:szCs w:val="28"/>
          <w:lang w:val="vi-VN"/>
        </w:rPr>
        <w:t>ạ</w:t>
      </w:r>
      <w:r>
        <w:rPr>
          <w:rFonts w:ascii="Times New Roman" w:hAnsi="Times New Roman" w:cs="Times New Roman"/>
          <w:b/>
          <w:sz w:val="28"/>
          <w:szCs w:val="28"/>
          <w:lang w:val="vi-VN"/>
        </w:rPr>
        <w:t>o, tri</w:t>
      </w:r>
      <w:r>
        <w:rPr>
          <w:rFonts w:ascii="Times New Roman" w:hAnsi="Times New Roman" w:cs="Times New Roman"/>
          <w:b/>
          <w:sz w:val="28"/>
          <w:szCs w:val="28"/>
          <w:lang w:val="vi-VN"/>
        </w:rPr>
        <w:t>ể</w:t>
      </w:r>
      <w:r>
        <w:rPr>
          <w:rFonts w:ascii="Times New Roman" w:hAnsi="Times New Roman" w:cs="Times New Roman"/>
          <w:b/>
          <w:sz w:val="28"/>
          <w:szCs w:val="28"/>
          <w:lang w:val="vi-VN"/>
        </w:rPr>
        <w:t>n khai và t</w:t>
      </w:r>
      <w:r>
        <w:rPr>
          <w:rFonts w:ascii="Times New Roman" w:hAnsi="Times New Roman" w:cs="Times New Roman"/>
          <w:b/>
          <w:sz w:val="28"/>
          <w:szCs w:val="28"/>
          <w:lang w:val="vi-VN"/>
        </w:rPr>
        <w:t>ổ</w:t>
      </w:r>
      <w:r>
        <w:rPr>
          <w:rFonts w:ascii="Times New Roman" w:hAnsi="Times New Roman" w:cs="Times New Roman"/>
          <w:b/>
          <w:sz w:val="28"/>
          <w:szCs w:val="28"/>
          <w:lang w:val="vi-VN"/>
        </w:rPr>
        <w:t xml:space="preserve"> ch</w:t>
      </w:r>
      <w:r>
        <w:rPr>
          <w:rFonts w:ascii="Times New Roman" w:hAnsi="Times New Roman" w:cs="Times New Roman"/>
          <w:b/>
          <w:sz w:val="28"/>
          <w:szCs w:val="28"/>
          <w:lang w:val="vi-VN"/>
        </w:rPr>
        <w:t>ứ</w:t>
      </w:r>
      <w:r>
        <w:rPr>
          <w:rFonts w:ascii="Times New Roman" w:hAnsi="Times New Roman" w:cs="Times New Roman"/>
          <w:b/>
          <w:sz w:val="28"/>
          <w:szCs w:val="28"/>
          <w:lang w:val="vi-VN"/>
        </w:rPr>
        <w:t>c thi hành văn b</w:t>
      </w:r>
      <w:r>
        <w:rPr>
          <w:rFonts w:ascii="Times New Roman" w:hAnsi="Times New Roman" w:cs="Times New Roman"/>
          <w:b/>
          <w:sz w:val="28"/>
          <w:szCs w:val="28"/>
          <w:lang w:val="vi-VN"/>
        </w:rPr>
        <w:t>ả</w:t>
      </w:r>
      <w:r>
        <w:rPr>
          <w:rFonts w:ascii="Times New Roman" w:hAnsi="Times New Roman" w:cs="Times New Roman"/>
          <w:b/>
          <w:sz w:val="28"/>
          <w:szCs w:val="28"/>
          <w:lang w:val="vi-VN"/>
        </w:rPr>
        <w:t>n quy ph</w:t>
      </w:r>
      <w:r>
        <w:rPr>
          <w:rFonts w:ascii="Times New Roman" w:hAnsi="Times New Roman" w:cs="Times New Roman"/>
          <w:b/>
          <w:sz w:val="28"/>
          <w:szCs w:val="28"/>
          <w:lang w:val="vi-VN"/>
        </w:rPr>
        <w:t>ạ</w:t>
      </w:r>
      <w:r>
        <w:rPr>
          <w:rFonts w:ascii="Times New Roman" w:hAnsi="Times New Roman" w:cs="Times New Roman"/>
          <w:b/>
          <w:sz w:val="28"/>
          <w:szCs w:val="28"/>
          <w:lang w:val="vi-VN"/>
        </w:rPr>
        <w:t>m pháp lu</w:t>
      </w:r>
      <w:r>
        <w:rPr>
          <w:rFonts w:ascii="Times New Roman" w:hAnsi="Times New Roman" w:cs="Times New Roman"/>
          <w:b/>
          <w:sz w:val="28"/>
          <w:szCs w:val="28"/>
          <w:lang w:val="vi-VN"/>
        </w:rPr>
        <w:t>ậ</w:t>
      </w:r>
      <w:r>
        <w:rPr>
          <w:rFonts w:ascii="Times New Roman" w:hAnsi="Times New Roman" w:cs="Times New Roman"/>
          <w:b/>
          <w:sz w:val="28"/>
          <w:szCs w:val="28"/>
          <w:lang w:val="vi-VN"/>
        </w:rPr>
        <w:t>t</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rPr>
        <w:t xml:space="preserve">Ngay sau khi Thông tư số 01/2017/TT-BTP được ban hành, Tổng cục Thi hành án dân sự </w:t>
      </w:r>
      <w:r>
        <w:rPr>
          <w:rFonts w:ascii="Times New Roman" w:eastAsia="Times New Roman" w:hAnsi="Times New Roman" w:cs="Times New Roman"/>
          <w:sz w:val="28"/>
          <w:szCs w:val="28"/>
          <w:lang w:val="vi-VN"/>
        </w:rPr>
        <w:t xml:space="preserve">(nay là Cục Quản lý THADS) </w:t>
      </w:r>
      <w:r>
        <w:rPr>
          <w:rFonts w:ascii="Times New Roman" w:eastAsia="Times New Roman" w:hAnsi="Times New Roman" w:cs="Times New Roman"/>
          <w:sz w:val="28"/>
          <w:szCs w:val="28"/>
        </w:rPr>
        <w:t xml:space="preserve">và hệ thống các </w:t>
      </w:r>
      <w:r>
        <w:rPr>
          <w:rFonts w:ascii="Times New Roman" w:eastAsia="Times New Roman" w:hAnsi="Times New Roman" w:cs="Times New Roman"/>
          <w:sz w:val="28"/>
          <w:szCs w:val="28"/>
        </w:rPr>
        <w:t>cơ quan THADS địa phương đã tập trung triển khai các hoạt động trọng tâm:</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t xml:space="preserve">- </w:t>
      </w:r>
      <w:r>
        <w:rPr>
          <w:rFonts w:ascii="Times New Roman" w:eastAsia="Times New Roman" w:hAnsi="Times New Roman" w:cs="Times New Roman"/>
          <w:bCs/>
          <w:sz w:val="28"/>
          <w:szCs w:val="28"/>
        </w:rPr>
        <w:t>Công tác phổ biến, quán triệt: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t</w:t>
      </w:r>
      <w:r>
        <w:rPr>
          <w:rFonts w:ascii="Times New Roman" w:eastAsia="Times New Roman" w:hAnsi="Times New Roman" w:cs="Times New Roman"/>
          <w:sz w:val="28"/>
          <w:szCs w:val="28"/>
        </w:rPr>
        <w:t xml:space="preserve">ổ chức các hội nghị tập huấn chuyên sâu cho lãnh đạo các Chi cục, </w:t>
      </w:r>
      <w:r>
        <w:rPr>
          <w:rFonts w:ascii="Times New Roman" w:eastAsia="Times New Roman" w:hAnsi="Times New Roman" w:cs="Times New Roman"/>
          <w:sz w:val="28"/>
          <w:szCs w:val="28"/>
          <w:lang w:val="vi-VN"/>
        </w:rPr>
        <w:t>c</w:t>
      </w:r>
      <w:r>
        <w:rPr>
          <w:rFonts w:ascii="Times New Roman" w:eastAsia="Times New Roman" w:hAnsi="Times New Roman" w:cs="Times New Roman"/>
          <w:sz w:val="28"/>
          <w:szCs w:val="28"/>
        </w:rPr>
        <w:t xml:space="preserve">hấp hành viên, </w:t>
      </w:r>
      <w:r>
        <w:rPr>
          <w:rFonts w:ascii="Times New Roman" w:eastAsia="Times New Roman" w:hAnsi="Times New Roman" w:cs="Times New Roman"/>
          <w:sz w:val="28"/>
          <w:szCs w:val="28"/>
          <w:lang w:val="vi-VN"/>
        </w:rPr>
        <w:t>t</w:t>
      </w:r>
      <w:r>
        <w:rPr>
          <w:rFonts w:ascii="Times New Roman" w:eastAsia="Times New Roman" w:hAnsi="Times New Roman" w:cs="Times New Roman"/>
          <w:sz w:val="28"/>
          <w:szCs w:val="28"/>
        </w:rPr>
        <w:t xml:space="preserve">hẩm tra viên và đặc biệt là đội ngũ </w:t>
      </w:r>
      <w:r>
        <w:rPr>
          <w:rFonts w:ascii="Times New Roman" w:eastAsia="Times New Roman" w:hAnsi="Times New Roman" w:cs="Times New Roman"/>
          <w:sz w:val="28"/>
          <w:szCs w:val="28"/>
          <w:lang w:val="vi-VN"/>
        </w:rPr>
        <w:t>t</w:t>
      </w:r>
      <w:r>
        <w:rPr>
          <w:rFonts w:ascii="Times New Roman" w:eastAsia="Times New Roman" w:hAnsi="Times New Roman" w:cs="Times New Roman"/>
          <w:sz w:val="28"/>
          <w:szCs w:val="28"/>
        </w:rPr>
        <w:t xml:space="preserve">hủ kho, </w:t>
      </w:r>
      <w:r>
        <w:rPr>
          <w:rFonts w:ascii="Times New Roman" w:eastAsia="Times New Roman" w:hAnsi="Times New Roman" w:cs="Times New Roman"/>
          <w:sz w:val="28"/>
          <w:szCs w:val="28"/>
          <w:lang w:val="vi-VN"/>
        </w:rPr>
        <w:t>b</w:t>
      </w:r>
      <w:r>
        <w:rPr>
          <w:rFonts w:ascii="Times New Roman" w:eastAsia="Times New Roman" w:hAnsi="Times New Roman" w:cs="Times New Roman"/>
          <w:sz w:val="28"/>
          <w:szCs w:val="28"/>
        </w:rPr>
        <w:t>ảo vệ. Đảm bảo 100</w:t>
      </w:r>
      <w:r>
        <w:rPr>
          <w:rFonts w:ascii="Times New Roman" w:eastAsia="Times New Roman" w:hAnsi="Times New Roman" w:cs="Times New Roman"/>
          <w:sz w:val="28"/>
          <w:szCs w:val="28"/>
        </w:rPr>
        <w:t>% cán bộ làm công tác quản lý kho nắm vững quy trình nhập, xuất, bảo quản vật chứng.</w:t>
      </w:r>
    </w:p>
    <w:p w:rsidR="006C24FD" w:rsidRDefault="00391CCA" w:rsidP="00F6054C">
      <w:pPr>
        <w:spacing w:beforeLines="60" w:before="144" w:afterLines="60" w:after="144" w:line="360" w:lineRule="atLeast"/>
        <w:jc w:val="both"/>
        <w:rPr>
          <w:rFonts w:ascii="Times New Roman" w:eastAsia="Times New Roman" w:hAnsi="Times New Roman" w:cs="Times New Roman"/>
          <w:spacing w:val="-4"/>
          <w:sz w:val="28"/>
          <w:szCs w:val="28"/>
          <w:lang w:val="vi-VN"/>
        </w:rPr>
      </w:pPr>
      <w:r>
        <w:rPr>
          <w:rFonts w:ascii="Times New Roman" w:eastAsia="Times New Roman" w:hAnsi="Times New Roman" w:cs="Times New Roman"/>
          <w:spacing w:val="-4"/>
          <w:sz w:val="28"/>
          <w:szCs w:val="28"/>
          <w:lang w:val="vi-VN"/>
        </w:rPr>
        <w:tab/>
        <w:t xml:space="preserve">- </w:t>
      </w:r>
      <w:r>
        <w:rPr>
          <w:rFonts w:ascii="Times New Roman" w:eastAsia="Times New Roman" w:hAnsi="Times New Roman" w:cs="Times New Roman"/>
          <w:bCs/>
          <w:spacing w:val="-4"/>
          <w:sz w:val="28"/>
          <w:szCs w:val="28"/>
        </w:rPr>
        <w:t>Ban hành văn bản hướng dẫn nghiệp vụ:</w:t>
      </w:r>
      <w:r>
        <w:rPr>
          <w:rFonts w:ascii="Times New Roman" w:eastAsia="Times New Roman" w:hAnsi="Times New Roman" w:cs="Times New Roman"/>
          <w:spacing w:val="-4"/>
          <w:sz w:val="28"/>
          <w:szCs w:val="28"/>
        </w:rPr>
        <w:t xml:space="preserve"> Căn cứ đặc thù địa phương, </w:t>
      </w:r>
      <w:r>
        <w:rPr>
          <w:rFonts w:ascii="Times New Roman" w:eastAsia="Times New Roman" w:hAnsi="Times New Roman" w:cs="Times New Roman"/>
          <w:spacing w:val="-4"/>
          <w:sz w:val="28"/>
          <w:szCs w:val="28"/>
          <w:lang w:val="vi-VN"/>
        </w:rPr>
        <w:t xml:space="preserve">các </w:t>
      </w:r>
      <w:r>
        <w:rPr>
          <w:rFonts w:ascii="Times New Roman" w:eastAsia="Times New Roman" w:hAnsi="Times New Roman" w:cs="Times New Roman"/>
          <w:spacing w:val="-4"/>
          <w:sz w:val="28"/>
          <w:szCs w:val="28"/>
        </w:rPr>
        <w:t>Cục THADS tỉnh/thành phố đã ban hành Nội quy kho vật chứng cụ thể, phân công trách nhiệm rõ ràng gi</w:t>
      </w:r>
      <w:r>
        <w:rPr>
          <w:rFonts w:ascii="Times New Roman" w:eastAsia="Times New Roman" w:hAnsi="Times New Roman" w:cs="Times New Roman"/>
          <w:spacing w:val="-4"/>
          <w:sz w:val="28"/>
          <w:szCs w:val="28"/>
        </w:rPr>
        <w:t xml:space="preserve">ữa </w:t>
      </w:r>
      <w:r>
        <w:rPr>
          <w:rFonts w:ascii="Times New Roman" w:eastAsia="Times New Roman" w:hAnsi="Times New Roman" w:cs="Times New Roman"/>
          <w:spacing w:val="-4"/>
          <w:sz w:val="28"/>
          <w:szCs w:val="28"/>
          <w:lang w:val="vi-VN"/>
        </w:rPr>
        <w:t>t</w:t>
      </w:r>
      <w:r>
        <w:rPr>
          <w:rFonts w:ascii="Times New Roman" w:eastAsia="Times New Roman" w:hAnsi="Times New Roman" w:cs="Times New Roman"/>
          <w:spacing w:val="-4"/>
          <w:sz w:val="28"/>
          <w:szCs w:val="28"/>
        </w:rPr>
        <w:t xml:space="preserve">hủ kho và </w:t>
      </w:r>
      <w:r>
        <w:rPr>
          <w:rFonts w:ascii="Times New Roman" w:eastAsia="Times New Roman" w:hAnsi="Times New Roman" w:cs="Times New Roman"/>
          <w:spacing w:val="-4"/>
          <w:sz w:val="28"/>
          <w:szCs w:val="28"/>
          <w:lang w:val="vi-VN"/>
        </w:rPr>
        <w:t>c</w:t>
      </w:r>
      <w:r>
        <w:rPr>
          <w:rFonts w:ascii="Times New Roman" w:eastAsia="Times New Roman" w:hAnsi="Times New Roman" w:cs="Times New Roman"/>
          <w:spacing w:val="-4"/>
          <w:sz w:val="28"/>
          <w:szCs w:val="28"/>
        </w:rPr>
        <w:t>hấp hành viên trong việc bàn giao tài sản.</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t xml:space="preserve">- </w:t>
      </w:r>
      <w:r>
        <w:rPr>
          <w:rFonts w:ascii="Times New Roman" w:eastAsia="Times New Roman" w:hAnsi="Times New Roman" w:cs="Times New Roman"/>
          <w:bCs/>
          <w:sz w:val="28"/>
          <w:szCs w:val="28"/>
        </w:rPr>
        <w:t>Công tác rà soát, đầu tư cơ sở vật chất:</w:t>
      </w:r>
      <w:r>
        <w:rPr>
          <w:rFonts w:ascii="Times New Roman" w:eastAsia="Times New Roman" w:hAnsi="Times New Roman" w:cs="Times New Roman"/>
          <w:sz w:val="28"/>
          <w:szCs w:val="28"/>
        </w:rPr>
        <w:t xml:space="preserve"> Giai đoạn 2017-2025, cơ quan THADS đã chủ động rà soát hệ thống kho bãi, đề xuất kinh phí xây dựng mới hoặc cải tạo các kho không đảm bảo tiêu chuẩn về ph</w:t>
      </w:r>
      <w:r>
        <w:rPr>
          <w:rFonts w:ascii="Times New Roman" w:eastAsia="Times New Roman" w:hAnsi="Times New Roman" w:cs="Times New Roman"/>
          <w:sz w:val="28"/>
          <w:szCs w:val="28"/>
        </w:rPr>
        <w:t xml:space="preserve">òng cháy chữa cháy (PCCC) và an toàn theo quy định tại Thông tư </w:t>
      </w:r>
      <w:r>
        <w:rPr>
          <w:rFonts w:ascii="Times New Roman" w:eastAsia="Times New Roman" w:hAnsi="Times New Roman" w:cs="Times New Roman"/>
          <w:sz w:val="28"/>
          <w:szCs w:val="28"/>
          <w:lang w:val="vi-VN"/>
        </w:rPr>
        <w:t xml:space="preserve">số </w:t>
      </w:r>
      <w:r>
        <w:rPr>
          <w:rFonts w:ascii="Times New Roman" w:eastAsia="Times New Roman" w:hAnsi="Times New Roman" w:cs="Times New Roman"/>
          <w:sz w:val="28"/>
          <w:szCs w:val="28"/>
        </w:rPr>
        <w:t>01/2017/TT-BTP.</w:t>
      </w:r>
    </w:p>
    <w:p w:rsidR="006C24FD" w:rsidRDefault="00391CCA" w:rsidP="00F6054C">
      <w:pPr>
        <w:spacing w:beforeLines="60" w:before="144" w:afterLines="60" w:after="144" w:line="360" w:lineRule="atLeast"/>
        <w:jc w:val="both"/>
        <w:rPr>
          <w:rFonts w:ascii="Times New Roman" w:hAnsi="Times New Roman" w:cs="Times New Roman"/>
          <w:b/>
          <w:sz w:val="28"/>
          <w:szCs w:val="28"/>
          <w:lang w:val="vi-VN"/>
        </w:rPr>
      </w:pPr>
      <w:r>
        <w:rPr>
          <w:rFonts w:ascii="Times New Roman" w:eastAsia="Times New Roman" w:hAnsi="Times New Roman" w:cs="Times New Roman"/>
          <w:sz w:val="28"/>
          <w:szCs w:val="28"/>
          <w:lang w:val="vi-VN"/>
        </w:rPr>
        <w:lastRenderedPageBreak/>
        <w:tab/>
      </w:r>
      <w:r>
        <w:rPr>
          <w:rFonts w:ascii="Times New Roman" w:eastAsia="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rPr>
        <w:t xml:space="preserve">Kiểm tra, giám sát định kỳ: </w:t>
      </w:r>
      <w:r>
        <w:rPr>
          <w:rFonts w:ascii="Times New Roman" w:eastAsia="Times New Roman" w:hAnsi="Times New Roman" w:cs="Times New Roman"/>
          <w:color w:val="000000" w:themeColor="text1"/>
          <w:sz w:val="28"/>
          <w:szCs w:val="28"/>
          <w:lang w:val="vi-VN"/>
        </w:rPr>
        <w:t xml:space="preserve">Thực hiện đầy đủ, chặt chẽ việc tổ chức kiểm tra </w:t>
      </w:r>
      <w:r>
        <w:rPr>
          <w:rFonts w:ascii="Times New Roman" w:eastAsia="Times New Roman" w:hAnsi="Times New Roman" w:cs="Times New Roman"/>
          <w:color w:val="000000" w:themeColor="text1"/>
          <w:sz w:val="28"/>
          <w:szCs w:val="28"/>
        </w:rPr>
        <w:t>định kỳ hàng quý</w:t>
      </w:r>
      <w:r>
        <w:rPr>
          <w:rFonts w:ascii="Times New Roman" w:eastAsia="Times New Roman" w:hAnsi="Times New Roman" w:cs="Times New Roman"/>
          <w:color w:val="000000" w:themeColor="text1"/>
          <w:sz w:val="28"/>
          <w:szCs w:val="28"/>
          <w:lang w:val="vi-VN"/>
        </w:rPr>
        <w:t xml:space="preserve">, hàng </w:t>
      </w:r>
      <w:r>
        <w:rPr>
          <w:rFonts w:ascii="Times New Roman" w:eastAsia="Times New Roman" w:hAnsi="Times New Roman" w:cs="Times New Roman"/>
          <w:color w:val="000000" w:themeColor="text1"/>
          <w:sz w:val="28"/>
          <w:szCs w:val="28"/>
        </w:rPr>
        <w:t>năm</w:t>
      </w:r>
      <w:r>
        <w:rPr>
          <w:rFonts w:ascii="Times New Roman" w:eastAsia="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rPr>
        <w:t xml:space="preserve">và kiểm tra đột xuất. Chú trọng việc đối chiếu giữa sổ sách kế </w:t>
      </w:r>
      <w:r>
        <w:rPr>
          <w:rFonts w:ascii="Times New Roman" w:eastAsia="Times New Roman" w:hAnsi="Times New Roman" w:cs="Times New Roman"/>
          <w:color w:val="000000" w:themeColor="text1"/>
          <w:sz w:val="28"/>
          <w:szCs w:val="28"/>
        </w:rPr>
        <w:t>toán với thực tế vật chứng tại kho để kịp thời chấn chỉnh các sai sót về thủ tục.</w:t>
      </w:r>
    </w:p>
    <w:p w:rsidR="006C24FD" w:rsidRDefault="00391CCA" w:rsidP="00F6054C">
      <w:pPr>
        <w:pStyle w:val="Heading3"/>
        <w:spacing w:beforeLines="60" w:before="144" w:afterLines="60" w:after="144" w:line="360" w:lineRule="atLeas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val="0"/>
          <w:color w:val="000000" w:themeColor="text1"/>
          <w:sz w:val="28"/>
          <w:szCs w:val="28"/>
          <w:lang w:val="vi-VN"/>
        </w:rPr>
        <w:tab/>
      </w:r>
      <w:r>
        <w:rPr>
          <w:rFonts w:ascii="Times New Roman" w:eastAsia="Times New Roman" w:hAnsi="Times New Roman" w:cs="Times New Roman"/>
          <w:color w:val="000000" w:themeColor="text1"/>
          <w:sz w:val="28"/>
          <w:szCs w:val="28"/>
        </w:rPr>
        <w:t>2. Kết quả thi hành</w:t>
      </w:r>
      <w:r>
        <w:rPr>
          <w:rFonts w:ascii="Times New Roman" w:eastAsia="Times New Roman" w:hAnsi="Times New Roman" w:cs="Times New Roman"/>
          <w:color w:val="000000" w:themeColor="text1"/>
          <w:sz w:val="28"/>
          <w:szCs w:val="28"/>
          <w:lang w:val="vi-VN"/>
        </w:rPr>
        <w:t xml:space="preserve"> văn bản quy phạm pháp luật</w:t>
      </w:r>
      <w:r>
        <w:rPr>
          <w:rFonts w:ascii="Times New Roman" w:eastAsia="Times New Roman" w:hAnsi="Times New Roman" w:cs="Times New Roman"/>
          <w:color w:val="000000" w:themeColor="text1"/>
          <w:sz w:val="28"/>
          <w:szCs w:val="28"/>
        </w:rPr>
        <w:t>, đánh giá ưu điểm, bất cập và hạn chế</w:t>
      </w:r>
    </w:p>
    <w:p w:rsidR="006C24FD" w:rsidRDefault="00391CCA" w:rsidP="00F6054C">
      <w:pPr>
        <w:spacing w:beforeLines="60" w:before="144" w:afterLines="60" w:after="144" w:line="360" w:lineRule="atLeast"/>
        <w:rPr>
          <w:rFonts w:ascii="Times New Roman" w:hAnsi="Times New Roman" w:cs="Times New Roman"/>
          <w:b/>
          <w:sz w:val="28"/>
          <w:szCs w:val="28"/>
          <w:lang w:val="vi-VN"/>
        </w:rPr>
      </w:pPr>
      <w:r>
        <w:rPr>
          <w:rFonts w:ascii="Times New Roman" w:hAnsi="Times New Roman" w:cs="Times New Roman"/>
          <w:sz w:val="28"/>
          <w:szCs w:val="28"/>
        </w:rPr>
        <w:tab/>
      </w:r>
      <w:r>
        <w:rPr>
          <w:rFonts w:ascii="Times New Roman" w:hAnsi="Times New Roman" w:cs="Times New Roman"/>
          <w:b/>
          <w:sz w:val="28"/>
          <w:szCs w:val="28"/>
          <w:lang w:val="vi-VN"/>
        </w:rPr>
        <w:t>2.1. Th</w:t>
      </w:r>
      <w:r>
        <w:rPr>
          <w:rFonts w:ascii="Times New Roman" w:hAnsi="Times New Roman" w:cs="Times New Roman"/>
          <w:b/>
          <w:sz w:val="28"/>
          <w:szCs w:val="28"/>
          <w:lang w:val="vi-VN"/>
        </w:rPr>
        <w:t>ự</w:t>
      </w:r>
      <w:r>
        <w:rPr>
          <w:rFonts w:ascii="Times New Roman" w:hAnsi="Times New Roman" w:cs="Times New Roman"/>
          <w:b/>
          <w:sz w:val="28"/>
          <w:szCs w:val="28"/>
          <w:lang w:val="vi-VN"/>
        </w:rPr>
        <w:t>c tr</w:t>
      </w:r>
      <w:r>
        <w:rPr>
          <w:rFonts w:ascii="Times New Roman" w:hAnsi="Times New Roman" w:cs="Times New Roman"/>
          <w:b/>
          <w:sz w:val="28"/>
          <w:szCs w:val="28"/>
          <w:lang w:val="vi-VN"/>
        </w:rPr>
        <w:t>ạ</w:t>
      </w:r>
      <w:r>
        <w:rPr>
          <w:rFonts w:ascii="Times New Roman" w:hAnsi="Times New Roman" w:cs="Times New Roman"/>
          <w:b/>
          <w:sz w:val="28"/>
          <w:szCs w:val="28"/>
          <w:lang w:val="vi-VN"/>
        </w:rPr>
        <w:t>ng k</w:t>
      </w:r>
      <w:r>
        <w:rPr>
          <w:rFonts w:ascii="Times New Roman" w:hAnsi="Times New Roman" w:cs="Times New Roman"/>
          <w:b/>
          <w:sz w:val="28"/>
          <w:szCs w:val="28"/>
          <w:lang w:val="vi-VN"/>
        </w:rPr>
        <w:t>ế</w:t>
      </w:r>
      <w:r>
        <w:rPr>
          <w:rFonts w:ascii="Times New Roman" w:hAnsi="Times New Roman" w:cs="Times New Roman"/>
          <w:b/>
          <w:sz w:val="28"/>
          <w:szCs w:val="28"/>
          <w:lang w:val="vi-VN"/>
        </w:rPr>
        <w:t>t qu</w:t>
      </w:r>
      <w:r>
        <w:rPr>
          <w:rFonts w:ascii="Times New Roman" w:hAnsi="Times New Roman" w:cs="Times New Roman"/>
          <w:b/>
          <w:sz w:val="28"/>
          <w:szCs w:val="28"/>
          <w:lang w:val="vi-VN"/>
        </w:rPr>
        <w:t>ả</w:t>
      </w:r>
      <w:r>
        <w:rPr>
          <w:rFonts w:ascii="Times New Roman" w:hAnsi="Times New Roman" w:cs="Times New Roman"/>
          <w:b/>
          <w:sz w:val="28"/>
          <w:szCs w:val="28"/>
          <w:lang w:val="vi-VN"/>
        </w:rPr>
        <w:t xml:space="preserve"> kho v</w:t>
      </w:r>
      <w:r>
        <w:rPr>
          <w:rFonts w:ascii="Times New Roman" w:hAnsi="Times New Roman" w:cs="Times New Roman"/>
          <w:b/>
          <w:sz w:val="28"/>
          <w:szCs w:val="28"/>
          <w:lang w:val="vi-VN"/>
        </w:rPr>
        <w:t>ậ</w:t>
      </w:r>
      <w:r>
        <w:rPr>
          <w:rFonts w:ascii="Times New Roman" w:hAnsi="Times New Roman" w:cs="Times New Roman"/>
          <w:b/>
          <w:sz w:val="28"/>
          <w:szCs w:val="28"/>
          <w:lang w:val="vi-VN"/>
        </w:rPr>
        <w:t>t ch</w:t>
      </w:r>
      <w:r>
        <w:rPr>
          <w:rFonts w:ascii="Times New Roman" w:hAnsi="Times New Roman" w:cs="Times New Roman"/>
          <w:b/>
          <w:sz w:val="28"/>
          <w:szCs w:val="28"/>
          <w:lang w:val="vi-VN"/>
        </w:rPr>
        <w:t>ứ</w:t>
      </w:r>
      <w:r>
        <w:rPr>
          <w:rFonts w:ascii="Times New Roman" w:hAnsi="Times New Roman" w:cs="Times New Roman"/>
          <w:b/>
          <w:sz w:val="28"/>
          <w:szCs w:val="28"/>
          <w:lang w:val="vi-VN"/>
        </w:rPr>
        <w:t>ng và x</w:t>
      </w:r>
      <w:r>
        <w:rPr>
          <w:rFonts w:ascii="Times New Roman" w:hAnsi="Times New Roman" w:cs="Times New Roman"/>
          <w:b/>
          <w:sz w:val="28"/>
          <w:szCs w:val="28"/>
          <w:lang w:val="vi-VN"/>
        </w:rPr>
        <w:t>ử</w:t>
      </w:r>
      <w:r>
        <w:rPr>
          <w:rFonts w:ascii="Times New Roman" w:hAnsi="Times New Roman" w:cs="Times New Roman"/>
          <w:b/>
          <w:sz w:val="28"/>
          <w:szCs w:val="28"/>
          <w:lang w:val="vi-VN"/>
        </w:rPr>
        <w:t xml:space="preserve"> lý v</w:t>
      </w:r>
      <w:r>
        <w:rPr>
          <w:rFonts w:ascii="Times New Roman" w:hAnsi="Times New Roman" w:cs="Times New Roman"/>
          <w:b/>
          <w:sz w:val="28"/>
          <w:szCs w:val="28"/>
          <w:lang w:val="vi-VN"/>
        </w:rPr>
        <w:t>ậ</w:t>
      </w:r>
      <w:r>
        <w:rPr>
          <w:rFonts w:ascii="Times New Roman" w:hAnsi="Times New Roman" w:cs="Times New Roman"/>
          <w:b/>
          <w:sz w:val="28"/>
          <w:szCs w:val="28"/>
          <w:lang w:val="vi-VN"/>
        </w:rPr>
        <w:t>t ch</w:t>
      </w:r>
      <w:r>
        <w:rPr>
          <w:rFonts w:ascii="Times New Roman" w:hAnsi="Times New Roman" w:cs="Times New Roman"/>
          <w:b/>
          <w:sz w:val="28"/>
          <w:szCs w:val="28"/>
          <w:lang w:val="vi-VN"/>
        </w:rPr>
        <w:t>ứ</w:t>
      </w:r>
      <w:r>
        <w:rPr>
          <w:rFonts w:ascii="Times New Roman" w:hAnsi="Times New Roman" w:cs="Times New Roman"/>
          <w:b/>
          <w:sz w:val="28"/>
          <w:szCs w:val="28"/>
          <w:lang w:val="vi-VN"/>
        </w:rPr>
        <w:t>ng</w:t>
      </w:r>
    </w:p>
    <w:p w:rsidR="006C24FD" w:rsidRDefault="00391CCA" w:rsidP="00F6054C">
      <w:pPr>
        <w:spacing w:beforeLines="60" w:before="144" w:afterLines="60" w:after="144" w:line="360" w:lineRule="atLeast"/>
        <w:jc w:val="both"/>
        <w:rPr>
          <w:rFonts w:ascii="Times New Roman" w:hAnsi="Times New Roman" w:cs="Times New Roman"/>
          <w:sz w:val="28"/>
          <w:szCs w:val="28"/>
          <w:lang w:val="vi-VN"/>
        </w:rPr>
      </w:pPr>
      <w:r>
        <w:tab/>
      </w:r>
      <w:r>
        <w:rPr>
          <w:rFonts w:ascii="Times New Roman" w:hAnsi="Times New Roman" w:cs="Times New Roman"/>
          <w:sz w:val="28"/>
          <w:szCs w:val="28"/>
        </w:rPr>
        <w:t>Trong th</w:t>
      </w:r>
      <w:r>
        <w:rPr>
          <w:rFonts w:ascii="Times New Roman" w:hAnsi="Times New Roman" w:cs="Times New Roman"/>
          <w:sz w:val="28"/>
          <w:szCs w:val="28"/>
        </w:rPr>
        <w:t>ờ</w:t>
      </w:r>
      <w:r>
        <w:rPr>
          <w:rFonts w:ascii="Times New Roman" w:hAnsi="Times New Roman" w:cs="Times New Roman"/>
          <w:sz w:val="28"/>
          <w:szCs w:val="28"/>
        </w:rPr>
        <w:t xml:space="preserve">i gian </w:t>
      </w:r>
      <w:r>
        <w:rPr>
          <w:rFonts w:ascii="Times New Roman" w:hAnsi="Times New Roman" w:cs="Times New Roman"/>
          <w:sz w:val="28"/>
          <w:szCs w:val="28"/>
          <w:lang w:val="vi-VN"/>
        </w:rPr>
        <w:t>v</w:t>
      </w:r>
      <w:r>
        <w:rPr>
          <w:rFonts w:ascii="Times New Roman" w:hAnsi="Times New Roman" w:cs="Times New Roman"/>
          <w:sz w:val="28"/>
          <w:szCs w:val="28"/>
          <w:lang w:val="vi-VN"/>
        </w:rPr>
        <w:t>ừ</w:t>
      </w:r>
      <w:r>
        <w:rPr>
          <w:rFonts w:ascii="Times New Roman" w:hAnsi="Times New Roman" w:cs="Times New Roman"/>
          <w:sz w:val="28"/>
          <w:szCs w:val="28"/>
          <w:lang w:val="vi-VN"/>
        </w:rPr>
        <w:t xml:space="preserve">a </w:t>
      </w:r>
      <w:r>
        <w:rPr>
          <w:rFonts w:ascii="Times New Roman" w:hAnsi="Times New Roman" w:cs="Times New Roman"/>
          <w:sz w:val="28"/>
          <w:szCs w:val="28"/>
        </w:rPr>
        <w:t>qua, công tác qu</w:t>
      </w:r>
      <w:r>
        <w:rPr>
          <w:rFonts w:ascii="Times New Roman" w:hAnsi="Times New Roman" w:cs="Times New Roman"/>
          <w:sz w:val="28"/>
          <w:szCs w:val="28"/>
        </w:rPr>
        <w:t>ả</w:t>
      </w:r>
      <w:r>
        <w:rPr>
          <w:rFonts w:ascii="Times New Roman" w:hAnsi="Times New Roman" w:cs="Times New Roman"/>
          <w:sz w:val="28"/>
          <w:szCs w:val="28"/>
        </w:rPr>
        <w:t>n lý kho và x</w:t>
      </w:r>
      <w:r>
        <w:rPr>
          <w:rFonts w:ascii="Times New Roman" w:hAnsi="Times New Roman" w:cs="Times New Roman"/>
          <w:sz w:val="28"/>
          <w:szCs w:val="28"/>
        </w:rPr>
        <w:t>ử</w:t>
      </w:r>
      <w:r>
        <w:rPr>
          <w:rFonts w:ascii="Times New Roman" w:hAnsi="Times New Roman" w:cs="Times New Roman"/>
          <w:sz w:val="28"/>
          <w:szCs w:val="28"/>
        </w:rPr>
        <w:t xml:space="preserve"> lý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đã đư</w:t>
      </w:r>
      <w:r>
        <w:rPr>
          <w:rFonts w:ascii="Times New Roman" w:hAnsi="Times New Roman" w:cs="Times New Roman"/>
          <w:sz w:val="28"/>
          <w:szCs w:val="28"/>
        </w:rPr>
        <w:t>ợ</w:t>
      </w:r>
      <w:r>
        <w:rPr>
          <w:rFonts w:ascii="Times New Roman" w:hAnsi="Times New Roman" w:cs="Times New Roman"/>
          <w:sz w:val="28"/>
          <w:szCs w:val="28"/>
        </w:rPr>
        <w:t>c các cơ quan THADS tri</w:t>
      </w:r>
      <w:r>
        <w:rPr>
          <w:rFonts w:ascii="Times New Roman" w:hAnsi="Times New Roman" w:cs="Times New Roman"/>
          <w:sz w:val="28"/>
          <w:szCs w:val="28"/>
        </w:rPr>
        <w:t>ể</w:t>
      </w:r>
      <w:r>
        <w:rPr>
          <w:rFonts w:ascii="Times New Roman" w:hAnsi="Times New Roman" w:cs="Times New Roman"/>
          <w:sz w:val="28"/>
          <w:szCs w:val="28"/>
        </w:rPr>
        <w:t>n khai quy</w:t>
      </w:r>
      <w:r>
        <w:rPr>
          <w:rFonts w:ascii="Times New Roman" w:hAnsi="Times New Roman" w:cs="Times New Roman"/>
          <w:sz w:val="28"/>
          <w:szCs w:val="28"/>
        </w:rPr>
        <w:t>ế</w:t>
      </w:r>
      <w:r>
        <w:rPr>
          <w:rFonts w:ascii="Times New Roman" w:hAnsi="Times New Roman" w:cs="Times New Roman"/>
          <w:sz w:val="28"/>
          <w:szCs w:val="28"/>
        </w:rPr>
        <w:t>t li</w:t>
      </w:r>
      <w:r>
        <w:rPr>
          <w:rFonts w:ascii="Times New Roman" w:hAnsi="Times New Roman" w:cs="Times New Roman"/>
          <w:sz w:val="28"/>
          <w:szCs w:val="28"/>
        </w:rPr>
        <w:t>ệ</w:t>
      </w:r>
      <w:r>
        <w:rPr>
          <w:rFonts w:ascii="Times New Roman" w:hAnsi="Times New Roman" w:cs="Times New Roman"/>
          <w:sz w:val="28"/>
          <w:szCs w:val="28"/>
        </w:rPr>
        <w:t>t, đi vào n</w:t>
      </w:r>
      <w:r>
        <w:rPr>
          <w:rFonts w:ascii="Times New Roman" w:hAnsi="Times New Roman" w:cs="Times New Roman"/>
          <w:sz w:val="28"/>
          <w:szCs w:val="28"/>
        </w:rPr>
        <w:t>ề</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p. Thông qua vi</w:t>
      </w:r>
      <w:r>
        <w:rPr>
          <w:rFonts w:ascii="Times New Roman" w:hAnsi="Times New Roman" w:cs="Times New Roman"/>
          <w:sz w:val="28"/>
          <w:szCs w:val="28"/>
        </w:rPr>
        <w:t>ệ</w:t>
      </w:r>
      <w:r>
        <w:rPr>
          <w:rFonts w:ascii="Times New Roman" w:hAnsi="Times New Roman" w:cs="Times New Roman"/>
          <w:sz w:val="28"/>
          <w:szCs w:val="28"/>
        </w:rPr>
        <w:t>c tăng cư</w:t>
      </w:r>
      <w:r>
        <w:rPr>
          <w:rFonts w:ascii="Times New Roman" w:hAnsi="Times New Roman" w:cs="Times New Roman"/>
          <w:sz w:val="28"/>
          <w:szCs w:val="28"/>
        </w:rPr>
        <w:t>ờ</w:t>
      </w:r>
      <w:r>
        <w:rPr>
          <w:rFonts w:ascii="Times New Roman" w:hAnsi="Times New Roman" w:cs="Times New Roman"/>
          <w:sz w:val="28"/>
          <w:szCs w:val="28"/>
        </w:rPr>
        <w:t>ng ki</w:t>
      </w:r>
      <w:r>
        <w:rPr>
          <w:rFonts w:ascii="Times New Roman" w:hAnsi="Times New Roman" w:cs="Times New Roman"/>
          <w:sz w:val="28"/>
          <w:szCs w:val="28"/>
        </w:rPr>
        <w:t>ể</w:t>
      </w:r>
      <w:r>
        <w:rPr>
          <w:rFonts w:ascii="Times New Roman" w:hAnsi="Times New Roman" w:cs="Times New Roman"/>
          <w:sz w:val="28"/>
          <w:szCs w:val="28"/>
        </w:rPr>
        <w:t xml:space="preserve">m tra, </w:t>
      </w:r>
      <w:r>
        <w:rPr>
          <w:rFonts w:ascii="Times New Roman" w:hAnsi="Times New Roman" w:cs="Times New Roman"/>
          <w:sz w:val="28"/>
          <w:szCs w:val="28"/>
          <w:lang w:val="vi-VN"/>
        </w:rPr>
        <w:t>t</w:t>
      </w:r>
      <w:r>
        <w:rPr>
          <w:rFonts w:ascii="Times New Roman" w:hAnsi="Times New Roman" w:cs="Times New Roman"/>
          <w:sz w:val="28"/>
          <w:szCs w:val="28"/>
          <w:lang w:val="vi-VN"/>
        </w:rPr>
        <w:t>ổ</w:t>
      </w:r>
      <w:r>
        <w:rPr>
          <w:rFonts w:ascii="Times New Roman" w:hAnsi="Times New Roman" w:cs="Times New Roman"/>
          <w:sz w:val="28"/>
          <w:szCs w:val="28"/>
          <w:lang w:val="vi-VN"/>
        </w:rPr>
        <w:t>ng h</w:t>
      </w:r>
      <w:r>
        <w:rPr>
          <w:rFonts w:ascii="Times New Roman" w:hAnsi="Times New Roman" w:cs="Times New Roman"/>
          <w:sz w:val="28"/>
          <w:szCs w:val="28"/>
          <w:lang w:val="vi-VN"/>
        </w:rPr>
        <w:t>ợ</w:t>
      </w:r>
      <w:r>
        <w:rPr>
          <w:rFonts w:ascii="Times New Roman" w:hAnsi="Times New Roman" w:cs="Times New Roman"/>
          <w:sz w:val="28"/>
          <w:szCs w:val="28"/>
          <w:lang w:val="vi-VN"/>
        </w:rPr>
        <w:t>p thông tin d</w:t>
      </w:r>
      <w:r>
        <w:rPr>
          <w:rFonts w:ascii="Times New Roman" w:hAnsi="Times New Roman" w:cs="Times New Roman"/>
          <w:sz w:val="28"/>
          <w:szCs w:val="28"/>
          <w:lang w:val="vi-VN"/>
        </w:rPr>
        <w:t>ữ</w:t>
      </w:r>
      <w:r>
        <w:rPr>
          <w:rFonts w:ascii="Times New Roman" w:hAnsi="Times New Roman" w:cs="Times New Roman"/>
          <w:sz w:val="28"/>
          <w:szCs w:val="28"/>
          <w:lang w:val="vi-VN"/>
        </w:rPr>
        <w:t xml:space="preserve"> li</w:t>
      </w:r>
      <w:r>
        <w:rPr>
          <w:rFonts w:ascii="Times New Roman" w:hAnsi="Times New Roman" w:cs="Times New Roman"/>
          <w:sz w:val="28"/>
          <w:szCs w:val="28"/>
          <w:lang w:val="vi-VN"/>
        </w:rPr>
        <w:t>ệ</w:t>
      </w:r>
      <w:r>
        <w:rPr>
          <w:rFonts w:ascii="Times New Roman" w:hAnsi="Times New Roman" w:cs="Times New Roman"/>
          <w:sz w:val="28"/>
          <w:szCs w:val="28"/>
          <w:lang w:val="vi-VN"/>
        </w:rPr>
        <w:t>u th</w:t>
      </w:r>
      <w:r>
        <w:rPr>
          <w:rFonts w:ascii="Times New Roman" w:hAnsi="Times New Roman" w:cs="Times New Roman"/>
          <w:sz w:val="28"/>
          <w:szCs w:val="28"/>
          <w:lang w:val="vi-VN"/>
        </w:rPr>
        <w:t>ự</w:t>
      </w:r>
      <w:r>
        <w:rPr>
          <w:rFonts w:ascii="Times New Roman" w:hAnsi="Times New Roman" w:cs="Times New Roman"/>
          <w:sz w:val="28"/>
          <w:szCs w:val="28"/>
          <w:lang w:val="vi-VN"/>
        </w:rPr>
        <w:t>c t</w:t>
      </w:r>
      <w:r>
        <w:rPr>
          <w:rFonts w:ascii="Times New Roman" w:hAnsi="Times New Roman" w:cs="Times New Roman"/>
          <w:sz w:val="28"/>
          <w:szCs w:val="28"/>
          <w:lang w:val="vi-VN"/>
        </w:rPr>
        <w:t>ế</w:t>
      </w:r>
      <w:r>
        <w:rPr>
          <w:rFonts w:ascii="Times New Roman" w:hAnsi="Times New Roman" w:cs="Times New Roman"/>
          <w:sz w:val="28"/>
          <w:szCs w:val="28"/>
          <w:lang w:val="vi-VN"/>
        </w:rPr>
        <w:t xml:space="preserve">, </w:t>
      </w:r>
      <w:r>
        <w:rPr>
          <w:rFonts w:ascii="Times New Roman" w:hAnsi="Times New Roman" w:cs="Times New Roman"/>
          <w:sz w:val="28"/>
          <w:szCs w:val="28"/>
        </w:rPr>
        <w:t>đánh giá hi</w:t>
      </w:r>
      <w:r>
        <w:rPr>
          <w:rFonts w:ascii="Times New Roman" w:hAnsi="Times New Roman" w:cs="Times New Roman"/>
          <w:sz w:val="28"/>
          <w:szCs w:val="28"/>
        </w:rPr>
        <w:t>ệ</w:t>
      </w:r>
      <w:r>
        <w:rPr>
          <w:rFonts w:ascii="Times New Roman" w:hAnsi="Times New Roman" w:cs="Times New Roman"/>
          <w:sz w:val="28"/>
          <w:szCs w:val="28"/>
        </w:rPr>
        <w:t>n tr</w:t>
      </w:r>
      <w:r>
        <w:rPr>
          <w:rFonts w:ascii="Times New Roman" w:hAnsi="Times New Roman" w:cs="Times New Roman"/>
          <w:sz w:val="28"/>
          <w:szCs w:val="28"/>
        </w:rPr>
        <w:t>ạ</w:t>
      </w:r>
      <w:r>
        <w:rPr>
          <w:rFonts w:ascii="Times New Roman" w:hAnsi="Times New Roman" w:cs="Times New Roman"/>
          <w:sz w:val="28"/>
          <w:szCs w:val="28"/>
        </w:rPr>
        <w:t>ng h</w:t>
      </w:r>
      <w:r>
        <w:rPr>
          <w:rFonts w:ascii="Times New Roman" w:hAnsi="Times New Roman" w:cs="Times New Roman"/>
          <w:sz w:val="28"/>
          <w:szCs w:val="28"/>
        </w:rPr>
        <w:t>ệ</w:t>
      </w:r>
      <w:r>
        <w:rPr>
          <w:rFonts w:ascii="Times New Roman" w:hAnsi="Times New Roman" w:cs="Times New Roman"/>
          <w:sz w:val="28"/>
          <w:szCs w:val="28"/>
        </w:rPr>
        <w:t xml:space="preserve"> th</w:t>
      </w:r>
      <w:r>
        <w:rPr>
          <w:rFonts w:ascii="Times New Roman" w:hAnsi="Times New Roman" w:cs="Times New Roman"/>
          <w:sz w:val="28"/>
          <w:szCs w:val="28"/>
        </w:rPr>
        <w:t>ố</w:t>
      </w:r>
      <w:r>
        <w:rPr>
          <w:rFonts w:ascii="Times New Roman" w:hAnsi="Times New Roman" w:cs="Times New Roman"/>
          <w:sz w:val="28"/>
          <w:szCs w:val="28"/>
        </w:rPr>
        <w:t>ng kho lưu tr</w:t>
      </w:r>
      <w:r>
        <w:rPr>
          <w:rFonts w:ascii="Times New Roman" w:hAnsi="Times New Roman" w:cs="Times New Roman"/>
          <w:sz w:val="28"/>
          <w:szCs w:val="28"/>
        </w:rPr>
        <w:t>ữ</w:t>
      </w:r>
      <w:r>
        <w:rPr>
          <w:rFonts w:ascii="Times New Roman" w:hAnsi="Times New Roman" w:cs="Times New Roman"/>
          <w:sz w:val="28"/>
          <w:szCs w:val="28"/>
        </w:rPr>
        <w:t xml:space="preserve"> và phân lo</w:t>
      </w:r>
      <w:r>
        <w:rPr>
          <w:rFonts w:ascii="Times New Roman" w:hAnsi="Times New Roman" w:cs="Times New Roman"/>
          <w:sz w:val="28"/>
          <w:szCs w:val="28"/>
        </w:rPr>
        <w:t>ạ</w:t>
      </w:r>
      <w:r>
        <w:rPr>
          <w:rFonts w:ascii="Times New Roman" w:hAnsi="Times New Roman" w:cs="Times New Roman"/>
          <w:sz w:val="28"/>
          <w:szCs w:val="28"/>
        </w:rPr>
        <w:t>i chi ti</w:t>
      </w:r>
      <w:r>
        <w:rPr>
          <w:rFonts w:ascii="Times New Roman" w:hAnsi="Times New Roman" w:cs="Times New Roman"/>
          <w:sz w:val="28"/>
          <w:szCs w:val="28"/>
        </w:rPr>
        <w:t>ế</w:t>
      </w:r>
      <w:r>
        <w:rPr>
          <w:rFonts w:ascii="Times New Roman" w:hAnsi="Times New Roman" w:cs="Times New Roman"/>
          <w:sz w:val="28"/>
          <w:szCs w:val="28"/>
        </w:rPr>
        <w:t>t các nhóm v</w:t>
      </w:r>
      <w:r>
        <w:rPr>
          <w:rFonts w:ascii="Times New Roman" w:hAnsi="Times New Roman" w:cs="Times New Roman"/>
          <w:sz w:val="28"/>
          <w:szCs w:val="28"/>
        </w:rPr>
        <w:t>ậ</w:t>
      </w:r>
      <w:r>
        <w:rPr>
          <w:rFonts w:ascii="Times New Roman" w:hAnsi="Times New Roman" w:cs="Times New Roman"/>
          <w:sz w:val="28"/>
          <w:szCs w:val="28"/>
        </w:rPr>
        <w:t>t</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đ</w:t>
      </w:r>
      <w:r>
        <w:rPr>
          <w:rFonts w:ascii="Times New Roman" w:hAnsi="Times New Roman" w:cs="Times New Roman"/>
          <w:sz w:val="28"/>
          <w:szCs w:val="28"/>
        </w:rPr>
        <w:t>ọ</w:t>
      </w:r>
      <w:r>
        <w:rPr>
          <w:rFonts w:ascii="Times New Roman" w:hAnsi="Times New Roman" w:cs="Times New Roman"/>
          <w:sz w:val="28"/>
          <w:szCs w:val="28"/>
        </w:rPr>
        <w:t>ng</w:t>
      </w:r>
      <w:r>
        <w:rPr>
          <w:rFonts w:ascii="Times New Roman" w:hAnsi="Times New Roman" w:cs="Times New Roman"/>
          <w:sz w:val="28"/>
          <w:szCs w:val="28"/>
          <w:lang w:val="vi-VN"/>
        </w:rPr>
        <w:t xml:space="preserve">, </w:t>
      </w:r>
      <w:r>
        <w:rPr>
          <w:rFonts w:ascii="Times New Roman" w:hAnsi="Times New Roman" w:cs="Times New Roman"/>
          <w:sz w:val="28"/>
          <w:szCs w:val="28"/>
        </w:rPr>
        <w:t>các cơ quan T</w:t>
      </w:r>
      <w:r>
        <w:rPr>
          <w:rFonts w:ascii="Times New Roman" w:hAnsi="Times New Roman" w:cs="Times New Roman"/>
          <w:sz w:val="28"/>
          <w:szCs w:val="28"/>
          <w:lang w:val="vi-VN"/>
        </w:rPr>
        <w:t xml:space="preserve">HADS </w:t>
      </w:r>
      <w:r>
        <w:rPr>
          <w:rFonts w:ascii="Times New Roman" w:hAnsi="Times New Roman" w:cs="Times New Roman"/>
          <w:bCs/>
          <w:sz w:val="28"/>
          <w:szCs w:val="28"/>
        </w:rPr>
        <w:t>đã n</w:t>
      </w:r>
      <w:r>
        <w:rPr>
          <w:rFonts w:ascii="Times New Roman" w:hAnsi="Times New Roman" w:cs="Times New Roman"/>
          <w:bCs/>
          <w:sz w:val="28"/>
          <w:szCs w:val="28"/>
        </w:rPr>
        <w:t>ắ</w:t>
      </w:r>
      <w:r>
        <w:rPr>
          <w:rFonts w:ascii="Times New Roman" w:hAnsi="Times New Roman" w:cs="Times New Roman"/>
          <w:bCs/>
          <w:sz w:val="28"/>
          <w:szCs w:val="28"/>
        </w:rPr>
        <w:t>m b</w:t>
      </w:r>
      <w:r>
        <w:rPr>
          <w:rFonts w:ascii="Times New Roman" w:hAnsi="Times New Roman" w:cs="Times New Roman"/>
          <w:bCs/>
          <w:sz w:val="28"/>
          <w:szCs w:val="28"/>
        </w:rPr>
        <w:t>ắ</w:t>
      </w:r>
      <w:r>
        <w:rPr>
          <w:rFonts w:ascii="Times New Roman" w:hAnsi="Times New Roman" w:cs="Times New Roman"/>
          <w:bCs/>
          <w:sz w:val="28"/>
          <w:szCs w:val="28"/>
        </w:rPr>
        <w:t>t toàn di</w:t>
      </w:r>
      <w:r>
        <w:rPr>
          <w:rFonts w:ascii="Times New Roman" w:hAnsi="Times New Roman" w:cs="Times New Roman"/>
          <w:bCs/>
          <w:sz w:val="28"/>
          <w:szCs w:val="28"/>
        </w:rPr>
        <w:t>ệ</w:t>
      </w:r>
      <w:r>
        <w:rPr>
          <w:rFonts w:ascii="Times New Roman" w:hAnsi="Times New Roman" w:cs="Times New Roman"/>
          <w:bCs/>
          <w:sz w:val="28"/>
          <w:szCs w:val="28"/>
        </w:rPr>
        <w:t>n th</w:t>
      </w:r>
      <w:r>
        <w:rPr>
          <w:rFonts w:ascii="Times New Roman" w:hAnsi="Times New Roman" w:cs="Times New Roman"/>
          <w:bCs/>
          <w:sz w:val="28"/>
          <w:szCs w:val="28"/>
        </w:rPr>
        <w:t>ự</w:t>
      </w:r>
      <w:r>
        <w:rPr>
          <w:rFonts w:ascii="Times New Roman" w:hAnsi="Times New Roman" w:cs="Times New Roman"/>
          <w:bCs/>
          <w:sz w:val="28"/>
          <w:szCs w:val="28"/>
        </w:rPr>
        <w:t>c tr</w:t>
      </w:r>
      <w:r>
        <w:rPr>
          <w:rFonts w:ascii="Times New Roman" w:hAnsi="Times New Roman" w:cs="Times New Roman"/>
          <w:bCs/>
          <w:sz w:val="28"/>
          <w:szCs w:val="28"/>
        </w:rPr>
        <w:t>ạ</w:t>
      </w:r>
      <w:r>
        <w:rPr>
          <w:rFonts w:ascii="Times New Roman" w:hAnsi="Times New Roman" w:cs="Times New Roman"/>
          <w:bCs/>
          <w:sz w:val="28"/>
          <w:szCs w:val="28"/>
        </w:rPr>
        <w:t>ng h</w:t>
      </w:r>
      <w:r>
        <w:rPr>
          <w:rFonts w:ascii="Times New Roman" w:hAnsi="Times New Roman" w:cs="Times New Roman"/>
          <w:bCs/>
          <w:sz w:val="28"/>
          <w:szCs w:val="28"/>
        </w:rPr>
        <w:t>ạ</w:t>
      </w:r>
      <w:r>
        <w:rPr>
          <w:rFonts w:ascii="Times New Roman" w:hAnsi="Times New Roman" w:cs="Times New Roman"/>
          <w:bCs/>
          <w:sz w:val="28"/>
          <w:szCs w:val="28"/>
        </w:rPr>
        <w:t xml:space="preserve"> t</w:t>
      </w:r>
      <w:r>
        <w:rPr>
          <w:rFonts w:ascii="Times New Roman" w:hAnsi="Times New Roman" w:cs="Times New Roman"/>
          <w:bCs/>
          <w:sz w:val="28"/>
          <w:szCs w:val="28"/>
        </w:rPr>
        <w:t>ầ</w:t>
      </w:r>
      <w:r>
        <w:rPr>
          <w:rFonts w:ascii="Times New Roman" w:hAnsi="Times New Roman" w:cs="Times New Roman"/>
          <w:bCs/>
          <w:sz w:val="28"/>
          <w:szCs w:val="28"/>
        </w:rPr>
        <w:t>ng cũng như kh</w:t>
      </w:r>
      <w:r>
        <w:rPr>
          <w:rFonts w:ascii="Times New Roman" w:hAnsi="Times New Roman" w:cs="Times New Roman"/>
          <w:bCs/>
          <w:sz w:val="28"/>
          <w:szCs w:val="28"/>
        </w:rPr>
        <w:t>ố</w:t>
      </w:r>
      <w:r>
        <w:rPr>
          <w:rFonts w:ascii="Times New Roman" w:hAnsi="Times New Roman" w:cs="Times New Roman"/>
          <w:bCs/>
          <w:sz w:val="28"/>
          <w:szCs w:val="28"/>
        </w:rPr>
        <w:t>i lư</w:t>
      </w:r>
      <w:r>
        <w:rPr>
          <w:rFonts w:ascii="Times New Roman" w:hAnsi="Times New Roman" w:cs="Times New Roman"/>
          <w:bCs/>
          <w:sz w:val="28"/>
          <w:szCs w:val="28"/>
        </w:rPr>
        <w:t>ợ</w:t>
      </w:r>
      <w:r>
        <w:rPr>
          <w:rFonts w:ascii="Times New Roman" w:hAnsi="Times New Roman" w:cs="Times New Roman"/>
          <w:bCs/>
          <w:sz w:val="28"/>
          <w:szCs w:val="28"/>
        </w:rPr>
        <w:t>ng tài s</w:t>
      </w:r>
      <w:r>
        <w:rPr>
          <w:rFonts w:ascii="Times New Roman" w:hAnsi="Times New Roman" w:cs="Times New Roman"/>
          <w:bCs/>
          <w:sz w:val="28"/>
          <w:szCs w:val="28"/>
        </w:rPr>
        <w:t>ả</w:t>
      </w:r>
      <w:r>
        <w:rPr>
          <w:rFonts w:ascii="Times New Roman" w:hAnsi="Times New Roman" w:cs="Times New Roman"/>
          <w:bCs/>
          <w:sz w:val="28"/>
          <w:szCs w:val="28"/>
        </w:rPr>
        <w:t>n đang qu</w:t>
      </w:r>
      <w:r>
        <w:rPr>
          <w:rFonts w:ascii="Times New Roman" w:hAnsi="Times New Roman" w:cs="Times New Roman"/>
          <w:bCs/>
          <w:sz w:val="28"/>
          <w:szCs w:val="28"/>
        </w:rPr>
        <w:t>ả</w:t>
      </w:r>
      <w:r>
        <w:rPr>
          <w:rFonts w:ascii="Times New Roman" w:hAnsi="Times New Roman" w:cs="Times New Roman"/>
          <w:bCs/>
          <w:sz w:val="28"/>
          <w:szCs w:val="28"/>
        </w:rPr>
        <w:t>n lý, t</w:t>
      </w:r>
      <w:r>
        <w:rPr>
          <w:rFonts w:ascii="Times New Roman" w:hAnsi="Times New Roman" w:cs="Times New Roman"/>
          <w:bCs/>
          <w:sz w:val="28"/>
          <w:szCs w:val="28"/>
        </w:rPr>
        <w:t>ạ</w:t>
      </w:r>
      <w:r>
        <w:rPr>
          <w:rFonts w:ascii="Times New Roman" w:hAnsi="Times New Roman" w:cs="Times New Roman"/>
          <w:bCs/>
          <w:sz w:val="28"/>
          <w:szCs w:val="28"/>
        </w:rPr>
        <w:t>o cơ s</w:t>
      </w:r>
      <w:r>
        <w:rPr>
          <w:rFonts w:ascii="Times New Roman" w:hAnsi="Times New Roman" w:cs="Times New Roman"/>
          <w:bCs/>
          <w:sz w:val="28"/>
          <w:szCs w:val="28"/>
        </w:rPr>
        <w:t>ở</w:t>
      </w:r>
      <w:r>
        <w:rPr>
          <w:rFonts w:ascii="Times New Roman" w:hAnsi="Times New Roman" w:cs="Times New Roman"/>
          <w:bCs/>
          <w:sz w:val="28"/>
          <w:szCs w:val="28"/>
        </w:rPr>
        <w:t xml:space="preserve"> d</w:t>
      </w:r>
      <w:r>
        <w:rPr>
          <w:rFonts w:ascii="Times New Roman" w:hAnsi="Times New Roman" w:cs="Times New Roman"/>
          <w:bCs/>
          <w:sz w:val="28"/>
          <w:szCs w:val="28"/>
        </w:rPr>
        <w:t>ữ</w:t>
      </w:r>
      <w:r>
        <w:rPr>
          <w:rFonts w:ascii="Times New Roman" w:hAnsi="Times New Roman" w:cs="Times New Roman"/>
          <w:bCs/>
          <w:sz w:val="28"/>
          <w:szCs w:val="28"/>
        </w:rPr>
        <w:t xml:space="preserve"> li</w:t>
      </w:r>
      <w:r>
        <w:rPr>
          <w:rFonts w:ascii="Times New Roman" w:hAnsi="Times New Roman" w:cs="Times New Roman"/>
          <w:bCs/>
          <w:sz w:val="28"/>
          <w:szCs w:val="28"/>
        </w:rPr>
        <w:t>ệ</w:t>
      </w:r>
      <w:r>
        <w:rPr>
          <w:rFonts w:ascii="Times New Roman" w:hAnsi="Times New Roman" w:cs="Times New Roman"/>
          <w:bCs/>
          <w:sz w:val="28"/>
          <w:szCs w:val="28"/>
        </w:rPr>
        <w:t>u quan tr</w:t>
      </w:r>
      <w:r>
        <w:rPr>
          <w:rFonts w:ascii="Times New Roman" w:hAnsi="Times New Roman" w:cs="Times New Roman"/>
          <w:bCs/>
          <w:sz w:val="28"/>
          <w:szCs w:val="28"/>
        </w:rPr>
        <w:t>ọ</w:t>
      </w:r>
      <w:r>
        <w:rPr>
          <w:rFonts w:ascii="Times New Roman" w:hAnsi="Times New Roman" w:cs="Times New Roman"/>
          <w:bCs/>
          <w:sz w:val="28"/>
          <w:szCs w:val="28"/>
        </w:rPr>
        <w:t>ng cho vi</w:t>
      </w:r>
      <w:r>
        <w:rPr>
          <w:rFonts w:ascii="Times New Roman" w:hAnsi="Times New Roman" w:cs="Times New Roman"/>
          <w:bCs/>
          <w:sz w:val="28"/>
          <w:szCs w:val="28"/>
        </w:rPr>
        <w:t>ệ</w:t>
      </w:r>
      <w:r>
        <w:rPr>
          <w:rFonts w:ascii="Times New Roman" w:hAnsi="Times New Roman" w:cs="Times New Roman"/>
          <w:bCs/>
          <w:sz w:val="28"/>
          <w:szCs w:val="28"/>
        </w:rPr>
        <w:t>c tham mưu, đ</w:t>
      </w:r>
      <w:r>
        <w:rPr>
          <w:rFonts w:ascii="Times New Roman" w:hAnsi="Times New Roman" w:cs="Times New Roman"/>
          <w:bCs/>
          <w:sz w:val="28"/>
          <w:szCs w:val="28"/>
        </w:rPr>
        <w:t>ề</w:t>
      </w:r>
      <w:r>
        <w:rPr>
          <w:rFonts w:ascii="Times New Roman" w:hAnsi="Times New Roman" w:cs="Times New Roman"/>
          <w:bCs/>
          <w:sz w:val="28"/>
          <w:szCs w:val="28"/>
        </w:rPr>
        <w:t xml:space="preserve"> xu</w:t>
      </w:r>
      <w:r>
        <w:rPr>
          <w:rFonts w:ascii="Times New Roman" w:hAnsi="Times New Roman" w:cs="Times New Roman"/>
          <w:bCs/>
          <w:sz w:val="28"/>
          <w:szCs w:val="28"/>
        </w:rPr>
        <w:t>ấ</w:t>
      </w:r>
      <w:r>
        <w:rPr>
          <w:rFonts w:ascii="Times New Roman" w:hAnsi="Times New Roman" w:cs="Times New Roman"/>
          <w:bCs/>
          <w:sz w:val="28"/>
          <w:szCs w:val="28"/>
        </w:rPr>
        <w:t>t các phương án x</w:t>
      </w:r>
      <w:r>
        <w:rPr>
          <w:rFonts w:ascii="Times New Roman" w:hAnsi="Times New Roman" w:cs="Times New Roman"/>
          <w:bCs/>
          <w:sz w:val="28"/>
          <w:szCs w:val="28"/>
        </w:rPr>
        <w:t>ử</w:t>
      </w:r>
      <w:r>
        <w:rPr>
          <w:rFonts w:ascii="Times New Roman" w:hAnsi="Times New Roman" w:cs="Times New Roman"/>
          <w:bCs/>
          <w:sz w:val="28"/>
          <w:szCs w:val="28"/>
        </w:rPr>
        <w:t xml:space="preserve"> lý d</w:t>
      </w:r>
      <w:r>
        <w:rPr>
          <w:rFonts w:ascii="Times New Roman" w:hAnsi="Times New Roman" w:cs="Times New Roman"/>
          <w:bCs/>
          <w:sz w:val="28"/>
          <w:szCs w:val="28"/>
        </w:rPr>
        <w:t>ứ</w:t>
      </w:r>
      <w:r>
        <w:rPr>
          <w:rFonts w:ascii="Times New Roman" w:hAnsi="Times New Roman" w:cs="Times New Roman"/>
          <w:bCs/>
          <w:sz w:val="28"/>
          <w:szCs w:val="28"/>
        </w:rPr>
        <w:t>t đi</w:t>
      </w:r>
      <w:r>
        <w:rPr>
          <w:rFonts w:ascii="Times New Roman" w:hAnsi="Times New Roman" w:cs="Times New Roman"/>
          <w:bCs/>
          <w:sz w:val="28"/>
          <w:szCs w:val="28"/>
        </w:rPr>
        <w:t>ể</w:t>
      </w:r>
      <w:r>
        <w:rPr>
          <w:rFonts w:ascii="Times New Roman" w:hAnsi="Times New Roman" w:cs="Times New Roman"/>
          <w:bCs/>
          <w:sz w:val="28"/>
          <w:szCs w:val="28"/>
        </w:rPr>
        <w:t>m án t</w:t>
      </w:r>
      <w:r>
        <w:rPr>
          <w:rFonts w:ascii="Times New Roman" w:hAnsi="Times New Roman" w:cs="Times New Roman"/>
          <w:bCs/>
          <w:sz w:val="28"/>
          <w:szCs w:val="28"/>
        </w:rPr>
        <w:t>ồ</w:t>
      </w:r>
      <w:r>
        <w:rPr>
          <w:rFonts w:ascii="Times New Roman" w:hAnsi="Times New Roman" w:cs="Times New Roman"/>
          <w:bCs/>
          <w:sz w:val="28"/>
          <w:szCs w:val="28"/>
        </w:rPr>
        <w:t>n đ</w:t>
      </w:r>
      <w:r>
        <w:rPr>
          <w:rFonts w:ascii="Times New Roman" w:hAnsi="Times New Roman" w:cs="Times New Roman"/>
          <w:bCs/>
          <w:sz w:val="28"/>
          <w:szCs w:val="28"/>
        </w:rPr>
        <w:t>ọ</w:t>
      </w:r>
      <w:r w:rsidR="0061422C">
        <w:rPr>
          <w:rFonts w:ascii="Times New Roman" w:hAnsi="Times New Roman" w:cs="Times New Roman"/>
          <w:bCs/>
          <w:sz w:val="28"/>
          <w:szCs w:val="28"/>
        </w:rPr>
        <w:t xml:space="preserve">ng. </w:t>
      </w:r>
      <w:r w:rsidR="0061422C">
        <w:rPr>
          <w:rFonts w:ascii="Times New Roman" w:hAnsi="Times New Roman" w:cs="Times New Roman"/>
          <w:bCs/>
          <w:sz w:val="28"/>
          <w:szCs w:val="28"/>
          <w:lang w:val="vi-VN"/>
        </w:rPr>
        <w:t xml:space="preserve">Thực trạng </w:t>
      </w:r>
      <w:r>
        <w:rPr>
          <w:rFonts w:ascii="Times New Roman" w:hAnsi="Times New Roman" w:cs="Times New Roman"/>
          <w:bCs/>
          <w:sz w:val="28"/>
          <w:szCs w:val="28"/>
        </w:rPr>
        <w:t>c</w:t>
      </w:r>
      <w:r>
        <w:rPr>
          <w:rFonts w:ascii="Times New Roman" w:hAnsi="Times New Roman" w:cs="Times New Roman"/>
          <w:bCs/>
          <w:sz w:val="28"/>
          <w:szCs w:val="28"/>
        </w:rPr>
        <w:t>ụ</w:t>
      </w:r>
      <w:r>
        <w:rPr>
          <w:rFonts w:ascii="Times New Roman" w:hAnsi="Times New Roman" w:cs="Times New Roman"/>
          <w:bCs/>
          <w:sz w:val="28"/>
          <w:szCs w:val="28"/>
        </w:rPr>
        <w:t xml:space="preserve"> th</w:t>
      </w:r>
      <w:r>
        <w:rPr>
          <w:rFonts w:ascii="Times New Roman" w:hAnsi="Times New Roman" w:cs="Times New Roman"/>
          <w:bCs/>
          <w:sz w:val="28"/>
          <w:szCs w:val="28"/>
        </w:rPr>
        <w:t>ể</w:t>
      </w:r>
      <w:r>
        <w:rPr>
          <w:rFonts w:ascii="Times New Roman" w:hAnsi="Times New Roman" w:cs="Times New Roman"/>
          <w:bCs/>
          <w:sz w:val="28"/>
          <w:szCs w:val="28"/>
        </w:rPr>
        <w:t xml:space="preserve"> v</w:t>
      </w:r>
      <w:r>
        <w:rPr>
          <w:rFonts w:ascii="Times New Roman" w:hAnsi="Times New Roman" w:cs="Times New Roman"/>
          <w:bCs/>
          <w:sz w:val="28"/>
          <w:szCs w:val="28"/>
        </w:rPr>
        <w:t>ề</w:t>
      </w:r>
      <w:r>
        <w:rPr>
          <w:rFonts w:ascii="Times New Roman" w:hAnsi="Times New Roman" w:cs="Times New Roman"/>
          <w:bCs/>
          <w:sz w:val="28"/>
          <w:szCs w:val="28"/>
        </w:rPr>
        <w:t xml:space="preserve"> h</w:t>
      </w:r>
      <w:r>
        <w:rPr>
          <w:rFonts w:ascii="Times New Roman" w:hAnsi="Times New Roman" w:cs="Times New Roman"/>
          <w:bCs/>
          <w:sz w:val="28"/>
          <w:szCs w:val="28"/>
        </w:rPr>
        <w:t>ệ</w:t>
      </w:r>
      <w:r>
        <w:rPr>
          <w:rFonts w:ascii="Times New Roman" w:hAnsi="Times New Roman" w:cs="Times New Roman"/>
          <w:bCs/>
          <w:sz w:val="28"/>
          <w:szCs w:val="28"/>
        </w:rPr>
        <w:t xml:space="preserve"> th</w:t>
      </w:r>
      <w:r>
        <w:rPr>
          <w:rFonts w:ascii="Times New Roman" w:hAnsi="Times New Roman" w:cs="Times New Roman"/>
          <w:bCs/>
          <w:sz w:val="28"/>
          <w:szCs w:val="28"/>
        </w:rPr>
        <w:t>ố</w:t>
      </w:r>
      <w:r>
        <w:rPr>
          <w:rFonts w:ascii="Times New Roman" w:hAnsi="Times New Roman" w:cs="Times New Roman"/>
          <w:bCs/>
          <w:sz w:val="28"/>
          <w:szCs w:val="28"/>
        </w:rPr>
        <w:t xml:space="preserve">ng kho bãi </w:t>
      </w:r>
      <w:r>
        <w:rPr>
          <w:rFonts w:ascii="Times New Roman" w:hAnsi="Times New Roman" w:cs="Times New Roman"/>
          <w:bCs/>
          <w:sz w:val="28"/>
          <w:szCs w:val="28"/>
        </w:rPr>
        <w:t>và s</w:t>
      </w:r>
      <w:r>
        <w:rPr>
          <w:rFonts w:ascii="Times New Roman" w:hAnsi="Times New Roman" w:cs="Times New Roman"/>
          <w:bCs/>
          <w:sz w:val="28"/>
          <w:szCs w:val="28"/>
        </w:rPr>
        <w:t>ố</w:t>
      </w:r>
      <w:r>
        <w:rPr>
          <w:rFonts w:ascii="Times New Roman" w:hAnsi="Times New Roman" w:cs="Times New Roman"/>
          <w:bCs/>
          <w:sz w:val="28"/>
          <w:szCs w:val="28"/>
        </w:rPr>
        <w:t xml:space="preserve"> li</w:t>
      </w:r>
      <w:r>
        <w:rPr>
          <w:rFonts w:ascii="Times New Roman" w:hAnsi="Times New Roman" w:cs="Times New Roman"/>
          <w:bCs/>
          <w:sz w:val="28"/>
          <w:szCs w:val="28"/>
        </w:rPr>
        <w:t>ệ</w:t>
      </w:r>
      <w:r>
        <w:rPr>
          <w:rFonts w:ascii="Times New Roman" w:hAnsi="Times New Roman" w:cs="Times New Roman"/>
          <w:bCs/>
          <w:sz w:val="28"/>
          <w:szCs w:val="28"/>
        </w:rPr>
        <w:t>u v</w:t>
      </w:r>
      <w:r>
        <w:rPr>
          <w:rFonts w:ascii="Times New Roman" w:hAnsi="Times New Roman" w:cs="Times New Roman"/>
          <w:bCs/>
          <w:sz w:val="28"/>
          <w:szCs w:val="28"/>
        </w:rPr>
        <w:t>ậ</w:t>
      </w:r>
      <w:r>
        <w:rPr>
          <w:rFonts w:ascii="Times New Roman" w:hAnsi="Times New Roman" w:cs="Times New Roman"/>
          <w:bCs/>
          <w:sz w:val="28"/>
          <w:szCs w:val="28"/>
        </w:rPr>
        <w:t>t ch</w:t>
      </w:r>
      <w:r>
        <w:rPr>
          <w:rFonts w:ascii="Times New Roman" w:hAnsi="Times New Roman" w:cs="Times New Roman"/>
          <w:bCs/>
          <w:sz w:val="28"/>
          <w:szCs w:val="28"/>
        </w:rPr>
        <w:t>ứ</w:t>
      </w:r>
      <w:r>
        <w:rPr>
          <w:rFonts w:ascii="Times New Roman" w:hAnsi="Times New Roman" w:cs="Times New Roman"/>
          <w:bCs/>
          <w:sz w:val="28"/>
          <w:szCs w:val="28"/>
        </w:rPr>
        <w:t>ng đư</w:t>
      </w:r>
      <w:r>
        <w:rPr>
          <w:rFonts w:ascii="Times New Roman" w:hAnsi="Times New Roman" w:cs="Times New Roman"/>
          <w:bCs/>
          <w:sz w:val="28"/>
          <w:szCs w:val="28"/>
        </w:rPr>
        <w:t>ợ</w:t>
      </w:r>
      <w:r>
        <w:rPr>
          <w:rFonts w:ascii="Times New Roman" w:hAnsi="Times New Roman" w:cs="Times New Roman"/>
          <w:bCs/>
          <w:sz w:val="28"/>
          <w:szCs w:val="28"/>
        </w:rPr>
        <w:t>c t</w:t>
      </w:r>
      <w:r>
        <w:rPr>
          <w:rFonts w:ascii="Times New Roman" w:hAnsi="Times New Roman" w:cs="Times New Roman"/>
          <w:bCs/>
          <w:sz w:val="28"/>
          <w:szCs w:val="28"/>
        </w:rPr>
        <w:t>ổ</w:t>
      </w:r>
      <w:r>
        <w:rPr>
          <w:rFonts w:ascii="Times New Roman" w:hAnsi="Times New Roman" w:cs="Times New Roman"/>
          <w:bCs/>
          <w:sz w:val="28"/>
          <w:szCs w:val="28"/>
        </w:rPr>
        <w:t>ng h</w:t>
      </w:r>
      <w:r>
        <w:rPr>
          <w:rFonts w:ascii="Times New Roman" w:hAnsi="Times New Roman" w:cs="Times New Roman"/>
          <w:bCs/>
          <w:sz w:val="28"/>
          <w:szCs w:val="28"/>
        </w:rPr>
        <w:t>ợ</w:t>
      </w:r>
      <w:r>
        <w:rPr>
          <w:rFonts w:ascii="Times New Roman" w:hAnsi="Times New Roman" w:cs="Times New Roman"/>
          <w:bCs/>
          <w:sz w:val="28"/>
          <w:szCs w:val="28"/>
        </w:rPr>
        <w:t>p chi ti</w:t>
      </w:r>
      <w:r>
        <w:rPr>
          <w:rFonts w:ascii="Times New Roman" w:hAnsi="Times New Roman" w:cs="Times New Roman"/>
          <w:bCs/>
          <w:sz w:val="28"/>
          <w:szCs w:val="28"/>
        </w:rPr>
        <w:t>ế</w:t>
      </w:r>
      <w:r>
        <w:rPr>
          <w:rFonts w:ascii="Times New Roman" w:hAnsi="Times New Roman" w:cs="Times New Roman"/>
          <w:bCs/>
          <w:sz w:val="28"/>
          <w:szCs w:val="28"/>
        </w:rPr>
        <w:t>t như sau:</w:t>
      </w:r>
    </w:p>
    <w:p w:rsidR="006C24FD" w:rsidRDefault="00391CCA" w:rsidP="00F6054C">
      <w:pPr>
        <w:tabs>
          <w:tab w:val="left" w:pos="709"/>
        </w:tabs>
        <w:spacing w:beforeLines="60" w:before="144" w:afterLines="60" w:after="144" w:line="360" w:lineRule="atLeast"/>
        <w:ind w:firstLine="720"/>
        <w:jc w:val="both"/>
        <w:rPr>
          <w:rFonts w:ascii="Times New Roman" w:hAnsi="Times New Roman" w:cs="Times New Roman"/>
          <w:b/>
          <w:bCs/>
          <w:i/>
          <w:iCs/>
          <w:sz w:val="28"/>
          <w:szCs w:val="28"/>
        </w:rPr>
      </w:pPr>
      <w:r>
        <w:rPr>
          <w:rFonts w:ascii="Times New Roman" w:hAnsi="Times New Roman" w:cs="Times New Roman"/>
          <w:b/>
          <w:bCs/>
          <w:i/>
          <w:sz w:val="28"/>
          <w:szCs w:val="28"/>
          <w:lang w:val="vi-VN"/>
        </w:rPr>
        <w:t>2.1.</w:t>
      </w:r>
      <w:r>
        <w:rPr>
          <w:rFonts w:ascii="Times New Roman" w:hAnsi="Times New Roman" w:cs="Times New Roman"/>
          <w:b/>
          <w:bCs/>
          <w:i/>
          <w:sz w:val="28"/>
          <w:szCs w:val="28"/>
        </w:rPr>
        <w:t>1. S</w:t>
      </w:r>
      <w:r>
        <w:rPr>
          <w:rFonts w:ascii="Times New Roman" w:hAnsi="Times New Roman" w:cs="Times New Roman"/>
          <w:b/>
          <w:bCs/>
          <w:i/>
          <w:sz w:val="28"/>
          <w:szCs w:val="28"/>
        </w:rPr>
        <w:t>ố</w:t>
      </w:r>
      <w:r>
        <w:rPr>
          <w:rFonts w:ascii="Times New Roman" w:hAnsi="Times New Roman" w:cs="Times New Roman"/>
          <w:b/>
          <w:bCs/>
          <w:i/>
          <w:sz w:val="28"/>
          <w:szCs w:val="28"/>
        </w:rPr>
        <w:t xml:space="preserve"> lư</w:t>
      </w:r>
      <w:r>
        <w:rPr>
          <w:rFonts w:ascii="Times New Roman" w:hAnsi="Times New Roman" w:cs="Times New Roman"/>
          <w:b/>
          <w:bCs/>
          <w:i/>
          <w:sz w:val="28"/>
          <w:szCs w:val="28"/>
        </w:rPr>
        <w:t>ợ</w:t>
      </w:r>
      <w:r>
        <w:rPr>
          <w:rFonts w:ascii="Times New Roman" w:hAnsi="Times New Roman" w:cs="Times New Roman"/>
          <w:b/>
          <w:bCs/>
          <w:i/>
          <w:sz w:val="28"/>
          <w:szCs w:val="28"/>
        </w:rPr>
        <w:t>ng kho v</w:t>
      </w:r>
      <w:r>
        <w:rPr>
          <w:rFonts w:ascii="Times New Roman" w:hAnsi="Times New Roman" w:cs="Times New Roman"/>
          <w:b/>
          <w:bCs/>
          <w:i/>
          <w:sz w:val="28"/>
          <w:szCs w:val="28"/>
        </w:rPr>
        <w:t>ậ</w:t>
      </w:r>
      <w:r>
        <w:rPr>
          <w:rFonts w:ascii="Times New Roman" w:hAnsi="Times New Roman" w:cs="Times New Roman"/>
          <w:b/>
          <w:bCs/>
          <w:i/>
          <w:sz w:val="28"/>
          <w:szCs w:val="28"/>
        </w:rPr>
        <w:t>t ch</w:t>
      </w:r>
      <w:r>
        <w:rPr>
          <w:rFonts w:ascii="Times New Roman" w:hAnsi="Times New Roman" w:cs="Times New Roman"/>
          <w:b/>
          <w:bCs/>
          <w:i/>
          <w:sz w:val="28"/>
          <w:szCs w:val="28"/>
        </w:rPr>
        <w:t>ứ</w:t>
      </w:r>
      <w:r>
        <w:rPr>
          <w:rFonts w:ascii="Times New Roman" w:hAnsi="Times New Roman" w:cs="Times New Roman"/>
          <w:b/>
          <w:bCs/>
          <w:i/>
          <w:sz w:val="28"/>
          <w:szCs w:val="28"/>
        </w:rPr>
        <w:t xml:space="preserve">ng  </w:t>
      </w:r>
    </w:p>
    <w:p w:rsidR="006C24FD" w:rsidRDefault="00391CCA" w:rsidP="00F6054C">
      <w:pPr>
        <w:tabs>
          <w:tab w:val="left" w:pos="709"/>
        </w:tabs>
        <w:spacing w:beforeLines="60" w:before="144" w:afterLines="60" w:after="144"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Kho đ</w:t>
      </w:r>
      <w:r>
        <w:rPr>
          <w:rFonts w:ascii="Times New Roman" w:hAnsi="Times New Roman" w:cs="Times New Roman"/>
          <w:bCs/>
          <w:iCs/>
          <w:sz w:val="28"/>
          <w:szCs w:val="28"/>
        </w:rPr>
        <w:t>ặ</w:t>
      </w:r>
      <w:r>
        <w:rPr>
          <w:rFonts w:ascii="Times New Roman" w:hAnsi="Times New Roman" w:cs="Times New Roman"/>
          <w:bCs/>
          <w:iCs/>
          <w:sz w:val="28"/>
          <w:szCs w:val="28"/>
        </w:rPr>
        <w:t>t trong khuôn viên cơ quan THADS: 290 kho (g</w:t>
      </w:r>
      <w:r>
        <w:rPr>
          <w:rFonts w:ascii="Times New Roman" w:hAnsi="Times New Roman" w:cs="Times New Roman"/>
          <w:bCs/>
          <w:iCs/>
          <w:sz w:val="28"/>
          <w:szCs w:val="28"/>
        </w:rPr>
        <w:t>ồ</w:t>
      </w:r>
      <w:r>
        <w:rPr>
          <w:rFonts w:ascii="Times New Roman" w:hAnsi="Times New Roman" w:cs="Times New Roman"/>
          <w:bCs/>
          <w:iCs/>
          <w:sz w:val="28"/>
          <w:szCs w:val="28"/>
        </w:rPr>
        <w:t>m c</w:t>
      </w:r>
      <w:r>
        <w:rPr>
          <w:rFonts w:ascii="Times New Roman" w:hAnsi="Times New Roman" w:cs="Times New Roman"/>
          <w:bCs/>
          <w:iCs/>
          <w:sz w:val="28"/>
          <w:szCs w:val="28"/>
        </w:rPr>
        <w:t>ả</w:t>
      </w:r>
      <w:r>
        <w:rPr>
          <w:rFonts w:ascii="Times New Roman" w:hAnsi="Times New Roman" w:cs="Times New Roman"/>
          <w:bCs/>
          <w:iCs/>
          <w:sz w:val="28"/>
          <w:szCs w:val="28"/>
        </w:rPr>
        <w:t xml:space="preserve"> THADS t</w:t>
      </w:r>
      <w:r>
        <w:rPr>
          <w:rFonts w:ascii="Times New Roman" w:hAnsi="Times New Roman" w:cs="Times New Roman"/>
          <w:bCs/>
          <w:iCs/>
          <w:sz w:val="28"/>
          <w:szCs w:val="28"/>
        </w:rPr>
        <w:t>ỉ</w:t>
      </w:r>
      <w:r>
        <w:rPr>
          <w:rFonts w:ascii="Times New Roman" w:hAnsi="Times New Roman" w:cs="Times New Roman"/>
          <w:bCs/>
          <w:iCs/>
          <w:sz w:val="28"/>
          <w:szCs w:val="28"/>
        </w:rPr>
        <w:t>nh và THADS khu v</w:t>
      </w:r>
      <w:r>
        <w:rPr>
          <w:rFonts w:ascii="Times New Roman" w:hAnsi="Times New Roman" w:cs="Times New Roman"/>
          <w:bCs/>
          <w:iCs/>
          <w:sz w:val="28"/>
          <w:szCs w:val="28"/>
        </w:rPr>
        <w:t>ự</w:t>
      </w:r>
      <w:r>
        <w:rPr>
          <w:rFonts w:ascii="Times New Roman" w:hAnsi="Times New Roman" w:cs="Times New Roman"/>
          <w:bCs/>
          <w:iCs/>
          <w:sz w:val="28"/>
          <w:szCs w:val="28"/>
        </w:rPr>
        <w:t>c). Ngoài ra, hi</w:t>
      </w:r>
      <w:r>
        <w:rPr>
          <w:rFonts w:ascii="Times New Roman" w:hAnsi="Times New Roman" w:cs="Times New Roman"/>
          <w:bCs/>
          <w:iCs/>
          <w:sz w:val="28"/>
          <w:szCs w:val="28"/>
        </w:rPr>
        <w:t>ệ</w:t>
      </w:r>
      <w:r>
        <w:rPr>
          <w:rFonts w:ascii="Times New Roman" w:hAnsi="Times New Roman" w:cs="Times New Roman"/>
          <w:bCs/>
          <w:iCs/>
          <w:sz w:val="28"/>
          <w:szCs w:val="28"/>
        </w:rPr>
        <w:t>n còn có 53 kho v</w:t>
      </w:r>
      <w:r>
        <w:rPr>
          <w:rFonts w:ascii="Times New Roman" w:hAnsi="Times New Roman" w:cs="Times New Roman"/>
          <w:bCs/>
          <w:iCs/>
          <w:sz w:val="28"/>
          <w:szCs w:val="28"/>
        </w:rPr>
        <w:t>ậ</w:t>
      </w:r>
      <w:r>
        <w:rPr>
          <w:rFonts w:ascii="Times New Roman" w:hAnsi="Times New Roman" w:cs="Times New Roman"/>
          <w:bCs/>
          <w:iCs/>
          <w:sz w:val="28"/>
          <w:szCs w:val="28"/>
        </w:rPr>
        <w:t>t ch</w:t>
      </w:r>
      <w:r>
        <w:rPr>
          <w:rFonts w:ascii="Times New Roman" w:hAnsi="Times New Roman" w:cs="Times New Roman"/>
          <w:bCs/>
          <w:iCs/>
          <w:sz w:val="28"/>
          <w:szCs w:val="28"/>
        </w:rPr>
        <w:t>ứ</w:t>
      </w:r>
      <w:r>
        <w:rPr>
          <w:rFonts w:ascii="Times New Roman" w:hAnsi="Times New Roman" w:cs="Times New Roman"/>
          <w:bCs/>
          <w:iCs/>
          <w:sz w:val="28"/>
          <w:szCs w:val="28"/>
        </w:rPr>
        <w:t>ng đang đ</w:t>
      </w:r>
      <w:r>
        <w:rPr>
          <w:rFonts w:ascii="Times New Roman" w:hAnsi="Times New Roman" w:cs="Times New Roman"/>
          <w:bCs/>
          <w:iCs/>
          <w:sz w:val="28"/>
          <w:szCs w:val="28"/>
        </w:rPr>
        <w:t>ặ</w:t>
      </w:r>
      <w:r>
        <w:rPr>
          <w:rFonts w:ascii="Times New Roman" w:hAnsi="Times New Roman" w:cs="Times New Roman"/>
          <w:bCs/>
          <w:iCs/>
          <w:sz w:val="28"/>
          <w:szCs w:val="28"/>
        </w:rPr>
        <w:t>t t</w:t>
      </w:r>
      <w:r>
        <w:rPr>
          <w:rFonts w:ascii="Times New Roman" w:hAnsi="Times New Roman" w:cs="Times New Roman"/>
          <w:bCs/>
          <w:iCs/>
          <w:sz w:val="28"/>
          <w:szCs w:val="28"/>
        </w:rPr>
        <w:t>ạ</w:t>
      </w:r>
      <w:r>
        <w:rPr>
          <w:rFonts w:ascii="Times New Roman" w:hAnsi="Times New Roman" w:cs="Times New Roman"/>
          <w:bCs/>
          <w:iCs/>
          <w:sz w:val="28"/>
          <w:szCs w:val="28"/>
        </w:rPr>
        <w:t>i tr</w:t>
      </w:r>
      <w:r>
        <w:rPr>
          <w:rFonts w:ascii="Times New Roman" w:hAnsi="Times New Roman" w:cs="Times New Roman"/>
          <w:bCs/>
          <w:iCs/>
          <w:sz w:val="28"/>
          <w:szCs w:val="28"/>
        </w:rPr>
        <w:t>ụ</w:t>
      </w:r>
      <w:r>
        <w:rPr>
          <w:rFonts w:ascii="Times New Roman" w:hAnsi="Times New Roman" w:cs="Times New Roman"/>
          <w:bCs/>
          <w:iCs/>
          <w:sz w:val="28"/>
          <w:szCs w:val="28"/>
        </w:rPr>
        <w:t xml:space="preserve"> s</w:t>
      </w:r>
      <w:r>
        <w:rPr>
          <w:rFonts w:ascii="Times New Roman" w:hAnsi="Times New Roman" w:cs="Times New Roman"/>
          <w:bCs/>
          <w:iCs/>
          <w:sz w:val="28"/>
          <w:szCs w:val="28"/>
        </w:rPr>
        <w:t>ở</w:t>
      </w:r>
      <w:r>
        <w:rPr>
          <w:rFonts w:ascii="Times New Roman" w:hAnsi="Times New Roman" w:cs="Times New Roman"/>
          <w:bCs/>
          <w:iCs/>
          <w:sz w:val="28"/>
          <w:szCs w:val="28"/>
        </w:rPr>
        <w:t xml:space="preserve"> các Chi c</w:t>
      </w:r>
      <w:r>
        <w:rPr>
          <w:rFonts w:ascii="Times New Roman" w:hAnsi="Times New Roman" w:cs="Times New Roman"/>
          <w:bCs/>
          <w:iCs/>
          <w:sz w:val="28"/>
          <w:szCs w:val="28"/>
        </w:rPr>
        <w:t>ụ</w:t>
      </w:r>
      <w:r>
        <w:rPr>
          <w:rFonts w:ascii="Times New Roman" w:hAnsi="Times New Roman" w:cs="Times New Roman"/>
          <w:bCs/>
          <w:iCs/>
          <w:sz w:val="28"/>
          <w:szCs w:val="28"/>
        </w:rPr>
        <w:t xml:space="preserve">c THADS cũ do </w:t>
      </w:r>
      <w:r>
        <w:rPr>
          <w:rFonts w:ascii="Times New Roman" w:hAnsi="Times New Roman" w:cs="Times New Roman"/>
          <w:bCs/>
          <w:iCs/>
          <w:sz w:val="28"/>
          <w:szCs w:val="28"/>
        </w:rPr>
        <w:t>các kho đ</w:t>
      </w:r>
      <w:r>
        <w:rPr>
          <w:rFonts w:ascii="Times New Roman" w:hAnsi="Times New Roman" w:cs="Times New Roman"/>
          <w:bCs/>
          <w:iCs/>
          <w:sz w:val="28"/>
          <w:szCs w:val="28"/>
        </w:rPr>
        <w:t>ặ</w:t>
      </w:r>
      <w:r>
        <w:rPr>
          <w:rFonts w:ascii="Times New Roman" w:hAnsi="Times New Roman" w:cs="Times New Roman"/>
          <w:bCs/>
          <w:iCs/>
          <w:sz w:val="28"/>
          <w:szCs w:val="28"/>
        </w:rPr>
        <w:t>t trong khuôn viên c</w:t>
      </w:r>
      <w:r>
        <w:rPr>
          <w:rFonts w:ascii="Times New Roman" w:hAnsi="Times New Roman" w:cs="Times New Roman"/>
          <w:bCs/>
          <w:iCs/>
          <w:sz w:val="28"/>
          <w:szCs w:val="28"/>
        </w:rPr>
        <w:t>ủ</w:t>
      </w:r>
      <w:r>
        <w:rPr>
          <w:rFonts w:ascii="Times New Roman" w:hAnsi="Times New Roman" w:cs="Times New Roman"/>
          <w:bCs/>
          <w:iCs/>
          <w:sz w:val="28"/>
          <w:szCs w:val="28"/>
        </w:rPr>
        <w:t>a cơ quan THADS t</w:t>
      </w:r>
      <w:r>
        <w:rPr>
          <w:rFonts w:ascii="Times New Roman" w:hAnsi="Times New Roman" w:cs="Times New Roman"/>
          <w:bCs/>
          <w:iCs/>
          <w:sz w:val="28"/>
          <w:szCs w:val="28"/>
        </w:rPr>
        <w:t>ỉ</w:t>
      </w:r>
      <w:r>
        <w:rPr>
          <w:rFonts w:ascii="Times New Roman" w:hAnsi="Times New Roman" w:cs="Times New Roman"/>
          <w:bCs/>
          <w:iCs/>
          <w:sz w:val="28"/>
          <w:szCs w:val="28"/>
        </w:rPr>
        <w:t>nh, THADS khu v</w:t>
      </w:r>
      <w:r>
        <w:rPr>
          <w:rFonts w:ascii="Times New Roman" w:hAnsi="Times New Roman" w:cs="Times New Roman"/>
          <w:bCs/>
          <w:iCs/>
          <w:sz w:val="28"/>
          <w:szCs w:val="28"/>
        </w:rPr>
        <w:t>ự</w:t>
      </w:r>
      <w:r>
        <w:rPr>
          <w:rFonts w:ascii="Times New Roman" w:hAnsi="Times New Roman" w:cs="Times New Roman"/>
          <w:bCs/>
          <w:iCs/>
          <w:sz w:val="28"/>
          <w:szCs w:val="28"/>
        </w:rPr>
        <w:t>c hi</w:t>
      </w:r>
      <w:r>
        <w:rPr>
          <w:rFonts w:ascii="Times New Roman" w:hAnsi="Times New Roman" w:cs="Times New Roman"/>
          <w:bCs/>
          <w:iCs/>
          <w:sz w:val="28"/>
          <w:szCs w:val="28"/>
        </w:rPr>
        <w:t>ệ</w:t>
      </w:r>
      <w:r>
        <w:rPr>
          <w:rFonts w:ascii="Times New Roman" w:hAnsi="Times New Roman" w:cs="Times New Roman"/>
          <w:bCs/>
          <w:iCs/>
          <w:sz w:val="28"/>
          <w:szCs w:val="28"/>
        </w:rPr>
        <w:t>n nay chưa đ</w:t>
      </w:r>
      <w:r>
        <w:rPr>
          <w:rFonts w:ascii="Times New Roman" w:hAnsi="Times New Roman" w:cs="Times New Roman"/>
          <w:bCs/>
          <w:iCs/>
          <w:sz w:val="28"/>
          <w:szCs w:val="28"/>
        </w:rPr>
        <w:t>ủ</w:t>
      </w:r>
      <w:r>
        <w:rPr>
          <w:rFonts w:ascii="Times New Roman" w:hAnsi="Times New Roman" w:cs="Times New Roman"/>
          <w:bCs/>
          <w:iCs/>
          <w:sz w:val="28"/>
          <w:szCs w:val="28"/>
        </w:rPr>
        <w:t xml:space="preserve"> di</w:t>
      </w:r>
      <w:r>
        <w:rPr>
          <w:rFonts w:ascii="Times New Roman" w:hAnsi="Times New Roman" w:cs="Times New Roman"/>
          <w:bCs/>
          <w:iCs/>
          <w:sz w:val="28"/>
          <w:szCs w:val="28"/>
        </w:rPr>
        <w:t>ệ</w:t>
      </w:r>
      <w:r>
        <w:rPr>
          <w:rFonts w:ascii="Times New Roman" w:hAnsi="Times New Roman" w:cs="Times New Roman"/>
          <w:bCs/>
          <w:iCs/>
          <w:sz w:val="28"/>
          <w:szCs w:val="28"/>
        </w:rPr>
        <w:t>n tích, đi</w:t>
      </w:r>
      <w:r>
        <w:rPr>
          <w:rFonts w:ascii="Times New Roman" w:hAnsi="Times New Roman" w:cs="Times New Roman"/>
          <w:bCs/>
          <w:iCs/>
          <w:sz w:val="28"/>
          <w:szCs w:val="28"/>
        </w:rPr>
        <w:t>ề</w:t>
      </w:r>
      <w:r>
        <w:rPr>
          <w:rFonts w:ascii="Times New Roman" w:hAnsi="Times New Roman" w:cs="Times New Roman"/>
          <w:bCs/>
          <w:iCs/>
          <w:sz w:val="28"/>
          <w:szCs w:val="28"/>
        </w:rPr>
        <w:t>u ki</w:t>
      </w:r>
      <w:r>
        <w:rPr>
          <w:rFonts w:ascii="Times New Roman" w:hAnsi="Times New Roman" w:cs="Times New Roman"/>
          <w:bCs/>
          <w:iCs/>
          <w:sz w:val="28"/>
          <w:szCs w:val="28"/>
        </w:rPr>
        <w:t>ệ</w:t>
      </w:r>
      <w:r>
        <w:rPr>
          <w:rFonts w:ascii="Times New Roman" w:hAnsi="Times New Roman" w:cs="Times New Roman"/>
          <w:bCs/>
          <w:iCs/>
          <w:sz w:val="28"/>
          <w:szCs w:val="28"/>
        </w:rPr>
        <w:t>n b</w:t>
      </w:r>
      <w:r>
        <w:rPr>
          <w:rFonts w:ascii="Times New Roman" w:hAnsi="Times New Roman" w:cs="Times New Roman"/>
          <w:bCs/>
          <w:iCs/>
          <w:sz w:val="28"/>
          <w:szCs w:val="28"/>
        </w:rPr>
        <w:t>ả</w:t>
      </w:r>
      <w:r>
        <w:rPr>
          <w:rFonts w:ascii="Times New Roman" w:hAnsi="Times New Roman" w:cs="Times New Roman"/>
          <w:bCs/>
          <w:iCs/>
          <w:sz w:val="28"/>
          <w:szCs w:val="28"/>
        </w:rPr>
        <w:t>o qu</w:t>
      </w:r>
      <w:r>
        <w:rPr>
          <w:rFonts w:ascii="Times New Roman" w:hAnsi="Times New Roman" w:cs="Times New Roman"/>
          <w:bCs/>
          <w:iCs/>
          <w:sz w:val="28"/>
          <w:szCs w:val="28"/>
        </w:rPr>
        <w:t>ả</w:t>
      </w:r>
      <w:r>
        <w:rPr>
          <w:rFonts w:ascii="Times New Roman" w:hAnsi="Times New Roman" w:cs="Times New Roman"/>
          <w:bCs/>
          <w:iCs/>
          <w:sz w:val="28"/>
          <w:szCs w:val="28"/>
        </w:rPr>
        <w:t>n v</w:t>
      </w:r>
      <w:r>
        <w:rPr>
          <w:rFonts w:ascii="Times New Roman" w:hAnsi="Times New Roman" w:cs="Times New Roman"/>
          <w:bCs/>
          <w:iCs/>
          <w:sz w:val="28"/>
          <w:szCs w:val="28"/>
        </w:rPr>
        <w:t>ậ</w:t>
      </w:r>
      <w:r>
        <w:rPr>
          <w:rFonts w:ascii="Times New Roman" w:hAnsi="Times New Roman" w:cs="Times New Roman"/>
          <w:bCs/>
          <w:iCs/>
          <w:sz w:val="28"/>
          <w:szCs w:val="28"/>
        </w:rPr>
        <w:t>t ch</w:t>
      </w:r>
      <w:r>
        <w:rPr>
          <w:rFonts w:ascii="Times New Roman" w:hAnsi="Times New Roman" w:cs="Times New Roman"/>
          <w:bCs/>
          <w:iCs/>
          <w:sz w:val="28"/>
          <w:szCs w:val="28"/>
        </w:rPr>
        <w:t>ứ</w:t>
      </w:r>
      <w:r>
        <w:rPr>
          <w:rFonts w:ascii="Times New Roman" w:hAnsi="Times New Roman" w:cs="Times New Roman"/>
          <w:bCs/>
          <w:iCs/>
          <w:sz w:val="28"/>
          <w:szCs w:val="28"/>
        </w:rPr>
        <w:t>ng.</w:t>
      </w:r>
    </w:p>
    <w:p w:rsidR="006C24FD" w:rsidRDefault="00391CCA" w:rsidP="00F6054C">
      <w:pPr>
        <w:tabs>
          <w:tab w:val="left" w:pos="709"/>
        </w:tabs>
        <w:spacing w:beforeLines="60" w:before="144" w:afterLines="60" w:after="144"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Kho đ</w:t>
      </w:r>
      <w:r>
        <w:rPr>
          <w:rFonts w:ascii="Times New Roman" w:hAnsi="Times New Roman" w:cs="Times New Roman"/>
          <w:bCs/>
          <w:iCs/>
          <w:sz w:val="28"/>
          <w:szCs w:val="28"/>
        </w:rPr>
        <w:t>ặ</w:t>
      </w:r>
      <w:r>
        <w:rPr>
          <w:rFonts w:ascii="Times New Roman" w:hAnsi="Times New Roman" w:cs="Times New Roman"/>
          <w:bCs/>
          <w:iCs/>
          <w:sz w:val="28"/>
          <w:szCs w:val="28"/>
        </w:rPr>
        <w:t>t ngoài khuôn viên cơ quan THADS: 3 kho (g</w:t>
      </w:r>
      <w:r>
        <w:rPr>
          <w:rFonts w:ascii="Times New Roman" w:hAnsi="Times New Roman" w:cs="Times New Roman"/>
          <w:bCs/>
          <w:iCs/>
          <w:sz w:val="28"/>
          <w:szCs w:val="28"/>
        </w:rPr>
        <w:t>ồ</w:t>
      </w:r>
      <w:r>
        <w:rPr>
          <w:rFonts w:ascii="Times New Roman" w:hAnsi="Times New Roman" w:cs="Times New Roman"/>
          <w:bCs/>
          <w:iCs/>
          <w:sz w:val="28"/>
          <w:szCs w:val="28"/>
        </w:rPr>
        <w:t>m kho c</w:t>
      </w:r>
      <w:r>
        <w:rPr>
          <w:rFonts w:ascii="Times New Roman" w:hAnsi="Times New Roman" w:cs="Times New Roman"/>
          <w:bCs/>
          <w:iCs/>
          <w:sz w:val="28"/>
          <w:szCs w:val="28"/>
        </w:rPr>
        <w:t>ủ</w:t>
      </w:r>
      <w:r>
        <w:rPr>
          <w:rFonts w:ascii="Times New Roman" w:hAnsi="Times New Roman" w:cs="Times New Roman"/>
          <w:bCs/>
          <w:iCs/>
          <w:sz w:val="28"/>
          <w:szCs w:val="28"/>
        </w:rPr>
        <w:t>a THADS khu v</w:t>
      </w:r>
      <w:r>
        <w:rPr>
          <w:rFonts w:ascii="Times New Roman" w:hAnsi="Times New Roman" w:cs="Times New Roman"/>
          <w:bCs/>
          <w:iCs/>
          <w:sz w:val="28"/>
          <w:szCs w:val="28"/>
        </w:rPr>
        <w:t>ự</w:t>
      </w:r>
      <w:r>
        <w:rPr>
          <w:rFonts w:ascii="Times New Roman" w:hAnsi="Times New Roman" w:cs="Times New Roman"/>
          <w:bCs/>
          <w:iCs/>
          <w:sz w:val="28"/>
          <w:szCs w:val="28"/>
        </w:rPr>
        <w:t>c 7, t</w:t>
      </w:r>
      <w:r>
        <w:rPr>
          <w:rFonts w:ascii="Times New Roman" w:hAnsi="Times New Roman" w:cs="Times New Roman"/>
          <w:bCs/>
          <w:iCs/>
          <w:sz w:val="28"/>
          <w:szCs w:val="28"/>
        </w:rPr>
        <w:t>ỉ</w:t>
      </w:r>
      <w:r>
        <w:rPr>
          <w:rFonts w:ascii="Times New Roman" w:hAnsi="Times New Roman" w:cs="Times New Roman"/>
          <w:bCs/>
          <w:iCs/>
          <w:sz w:val="28"/>
          <w:szCs w:val="28"/>
        </w:rPr>
        <w:t>nh Phú Th</w:t>
      </w:r>
      <w:r>
        <w:rPr>
          <w:rFonts w:ascii="Times New Roman" w:hAnsi="Times New Roman" w:cs="Times New Roman"/>
          <w:bCs/>
          <w:iCs/>
          <w:sz w:val="28"/>
          <w:szCs w:val="28"/>
        </w:rPr>
        <w:t>ọ</w:t>
      </w:r>
      <w:r>
        <w:rPr>
          <w:rFonts w:ascii="Times New Roman" w:hAnsi="Times New Roman" w:cs="Times New Roman"/>
          <w:bCs/>
          <w:iCs/>
          <w:sz w:val="28"/>
          <w:szCs w:val="28"/>
        </w:rPr>
        <w:t>; khu v</w:t>
      </w:r>
      <w:r>
        <w:rPr>
          <w:rFonts w:ascii="Times New Roman" w:hAnsi="Times New Roman" w:cs="Times New Roman"/>
          <w:bCs/>
          <w:iCs/>
          <w:sz w:val="28"/>
          <w:szCs w:val="28"/>
        </w:rPr>
        <w:t>ự</w:t>
      </w:r>
      <w:r>
        <w:rPr>
          <w:rFonts w:ascii="Times New Roman" w:hAnsi="Times New Roman" w:cs="Times New Roman"/>
          <w:bCs/>
          <w:iCs/>
          <w:sz w:val="28"/>
          <w:szCs w:val="28"/>
        </w:rPr>
        <w:t>c 1, Thành ph</w:t>
      </w:r>
      <w:r>
        <w:rPr>
          <w:rFonts w:ascii="Times New Roman" w:hAnsi="Times New Roman" w:cs="Times New Roman"/>
          <w:bCs/>
          <w:iCs/>
          <w:sz w:val="28"/>
          <w:szCs w:val="28"/>
        </w:rPr>
        <w:t>ố</w:t>
      </w:r>
      <w:r>
        <w:rPr>
          <w:rFonts w:ascii="Times New Roman" w:hAnsi="Times New Roman" w:cs="Times New Roman"/>
          <w:bCs/>
          <w:iCs/>
          <w:sz w:val="28"/>
          <w:szCs w:val="28"/>
        </w:rPr>
        <w:t xml:space="preserve"> H</w:t>
      </w:r>
      <w:r>
        <w:rPr>
          <w:rFonts w:ascii="Times New Roman" w:hAnsi="Times New Roman" w:cs="Times New Roman"/>
          <w:bCs/>
          <w:iCs/>
          <w:sz w:val="28"/>
          <w:szCs w:val="28"/>
        </w:rPr>
        <w:t>ồ</w:t>
      </w:r>
      <w:r>
        <w:rPr>
          <w:rFonts w:ascii="Times New Roman" w:hAnsi="Times New Roman" w:cs="Times New Roman"/>
          <w:bCs/>
          <w:iCs/>
          <w:sz w:val="28"/>
          <w:szCs w:val="28"/>
        </w:rPr>
        <w:t xml:space="preserve"> Chí Minh và khu</w:t>
      </w:r>
      <w:r>
        <w:rPr>
          <w:rFonts w:ascii="Times New Roman" w:hAnsi="Times New Roman" w:cs="Times New Roman"/>
          <w:bCs/>
          <w:iCs/>
          <w:sz w:val="28"/>
          <w:szCs w:val="28"/>
        </w:rPr>
        <w:t xml:space="preserve"> v</w:t>
      </w:r>
      <w:r>
        <w:rPr>
          <w:rFonts w:ascii="Times New Roman" w:hAnsi="Times New Roman" w:cs="Times New Roman"/>
          <w:bCs/>
          <w:iCs/>
          <w:sz w:val="28"/>
          <w:szCs w:val="28"/>
        </w:rPr>
        <w:t>ự</w:t>
      </w:r>
      <w:r>
        <w:rPr>
          <w:rFonts w:ascii="Times New Roman" w:hAnsi="Times New Roman" w:cs="Times New Roman"/>
          <w:bCs/>
          <w:iCs/>
          <w:sz w:val="28"/>
          <w:szCs w:val="28"/>
        </w:rPr>
        <w:t>c 10, t</w:t>
      </w:r>
      <w:r>
        <w:rPr>
          <w:rFonts w:ascii="Times New Roman" w:hAnsi="Times New Roman" w:cs="Times New Roman"/>
          <w:bCs/>
          <w:iCs/>
          <w:sz w:val="28"/>
          <w:szCs w:val="28"/>
        </w:rPr>
        <w:t>ỉ</w:t>
      </w:r>
      <w:r>
        <w:rPr>
          <w:rFonts w:ascii="Times New Roman" w:hAnsi="Times New Roman" w:cs="Times New Roman"/>
          <w:bCs/>
          <w:iCs/>
          <w:sz w:val="28"/>
          <w:szCs w:val="28"/>
        </w:rPr>
        <w:t>nh Vĩnh Long).</w:t>
      </w:r>
    </w:p>
    <w:p w:rsidR="006C24FD" w:rsidRDefault="00391CCA" w:rsidP="00F6054C">
      <w:pPr>
        <w:spacing w:beforeLines="60" w:before="144" w:afterLines="60" w:after="144"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Kho Cơ quan THADS thuê: 45 kho.</w:t>
      </w:r>
    </w:p>
    <w:p w:rsidR="006C24FD" w:rsidRDefault="00391CCA" w:rsidP="00F6054C">
      <w:pPr>
        <w:spacing w:beforeLines="60" w:before="144" w:afterLines="60" w:after="144" w:line="360" w:lineRule="atLeast"/>
        <w:ind w:firstLine="720"/>
        <w:jc w:val="both"/>
        <w:rPr>
          <w:rFonts w:ascii="Times New Roman" w:hAnsi="Times New Roman" w:cs="Times New Roman"/>
          <w:b/>
          <w:bCs/>
          <w:i/>
          <w:iCs/>
          <w:sz w:val="28"/>
          <w:szCs w:val="28"/>
        </w:rPr>
      </w:pPr>
      <w:r>
        <w:rPr>
          <w:rFonts w:ascii="Times New Roman" w:hAnsi="Times New Roman" w:cs="Times New Roman"/>
          <w:b/>
          <w:bCs/>
          <w:i/>
          <w:iCs/>
          <w:sz w:val="28"/>
          <w:szCs w:val="28"/>
        </w:rPr>
        <w:t>2.</w:t>
      </w:r>
      <w:r>
        <w:rPr>
          <w:rFonts w:ascii="Times New Roman" w:hAnsi="Times New Roman" w:cs="Times New Roman"/>
          <w:b/>
          <w:bCs/>
          <w:i/>
          <w:iCs/>
          <w:sz w:val="28"/>
          <w:szCs w:val="28"/>
        </w:rPr>
        <w:t>1.2.</w:t>
      </w:r>
      <w:r>
        <w:rPr>
          <w:rFonts w:ascii="Times New Roman" w:hAnsi="Times New Roman" w:cs="Times New Roman"/>
          <w:b/>
          <w:bCs/>
          <w:i/>
          <w:iCs/>
          <w:sz w:val="28"/>
          <w:szCs w:val="28"/>
        </w:rPr>
        <w:t xml:space="preserve"> S</w:t>
      </w:r>
      <w:r>
        <w:rPr>
          <w:rFonts w:ascii="Times New Roman" w:hAnsi="Times New Roman" w:cs="Times New Roman"/>
          <w:b/>
          <w:bCs/>
          <w:i/>
          <w:iCs/>
          <w:sz w:val="28"/>
          <w:szCs w:val="28"/>
        </w:rPr>
        <w:t>ố</w:t>
      </w:r>
      <w:r>
        <w:rPr>
          <w:rFonts w:ascii="Times New Roman" w:hAnsi="Times New Roman" w:cs="Times New Roman"/>
          <w:b/>
          <w:bCs/>
          <w:i/>
          <w:iCs/>
          <w:sz w:val="28"/>
          <w:szCs w:val="28"/>
        </w:rPr>
        <w:t xml:space="preserve"> v</w:t>
      </w:r>
      <w:r>
        <w:rPr>
          <w:rFonts w:ascii="Times New Roman" w:hAnsi="Times New Roman" w:cs="Times New Roman"/>
          <w:b/>
          <w:bCs/>
          <w:i/>
          <w:iCs/>
          <w:sz w:val="28"/>
          <w:szCs w:val="28"/>
        </w:rPr>
        <w:t>ụ</w:t>
      </w:r>
      <w:r>
        <w:rPr>
          <w:rFonts w:ascii="Times New Roman" w:hAnsi="Times New Roman" w:cs="Times New Roman"/>
          <w:b/>
          <w:bCs/>
          <w:i/>
          <w:iCs/>
          <w:sz w:val="28"/>
          <w:szCs w:val="28"/>
        </w:rPr>
        <w:t xml:space="preserve"> và s</w:t>
      </w:r>
      <w:r>
        <w:rPr>
          <w:rFonts w:ascii="Times New Roman" w:hAnsi="Times New Roman" w:cs="Times New Roman"/>
          <w:b/>
          <w:bCs/>
          <w:i/>
          <w:iCs/>
          <w:sz w:val="28"/>
          <w:szCs w:val="28"/>
        </w:rPr>
        <w:t>ố</w:t>
      </w:r>
      <w:r>
        <w:rPr>
          <w:rFonts w:ascii="Times New Roman" w:hAnsi="Times New Roman" w:cs="Times New Roman"/>
          <w:b/>
          <w:bCs/>
          <w:i/>
          <w:iCs/>
          <w:sz w:val="28"/>
          <w:szCs w:val="28"/>
        </w:rPr>
        <w:t xml:space="preserve"> v</w:t>
      </w:r>
      <w:r>
        <w:rPr>
          <w:rFonts w:ascii="Times New Roman" w:hAnsi="Times New Roman" w:cs="Times New Roman"/>
          <w:b/>
          <w:bCs/>
          <w:i/>
          <w:iCs/>
          <w:sz w:val="28"/>
          <w:szCs w:val="28"/>
        </w:rPr>
        <w:t>ậ</w:t>
      </w:r>
      <w:r>
        <w:rPr>
          <w:rFonts w:ascii="Times New Roman" w:hAnsi="Times New Roman" w:cs="Times New Roman"/>
          <w:b/>
          <w:bCs/>
          <w:i/>
          <w:iCs/>
          <w:sz w:val="28"/>
          <w:szCs w:val="28"/>
        </w:rPr>
        <w:t>t ch</w:t>
      </w:r>
      <w:r>
        <w:rPr>
          <w:rFonts w:ascii="Times New Roman" w:hAnsi="Times New Roman" w:cs="Times New Roman"/>
          <w:b/>
          <w:bCs/>
          <w:i/>
          <w:iCs/>
          <w:sz w:val="28"/>
          <w:szCs w:val="28"/>
        </w:rPr>
        <w:t>ứ</w:t>
      </w:r>
      <w:r>
        <w:rPr>
          <w:rFonts w:ascii="Times New Roman" w:hAnsi="Times New Roman" w:cs="Times New Roman"/>
          <w:b/>
          <w:bCs/>
          <w:i/>
          <w:iCs/>
          <w:sz w:val="28"/>
          <w:szCs w:val="28"/>
        </w:rPr>
        <w:t>ng t</w:t>
      </w:r>
      <w:r>
        <w:rPr>
          <w:rFonts w:ascii="Times New Roman" w:hAnsi="Times New Roman" w:cs="Times New Roman"/>
          <w:b/>
          <w:bCs/>
          <w:i/>
          <w:iCs/>
          <w:sz w:val="28"/>
          <w:szCs w:val="28"/>
        </w:rPr>
        <w:t>ồ</w:t>
      </w:r>
      <w:r>
        <w:rPr>
          <w:rFonts w:ascii="Times New Roman" w:hAnsi="Times New Roman" w:cs="Times New Roman"/>
          <w:b/>
          <w:bCs/>
          <w:i/>
          <w:iCs/>
          <w:sz w:val="28"/>
          <w:szCs w:val="28"/>
        </w:rPr>
        <w:t xml:space="preserve">n </w:t>
      </w:r>
    </w:p>
    <w:p w:rsidR="006C24FD" w:rsidRDefault="00391CCA" w:rsidP="00F6054C">
      <w:pPr>
        <w:spacing w:beforeLines="60" w:before="144" w:afterLines="60" w:after="144"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ụ</w:t>
      </w:r>
      <w:r>
        <w:rPr>
          <w:rFonts w:ascii="Times New Roman" w:hAnsi="Times New Roman" w:cs="Times New Roman"/>
          <w:sz w:val="28"/>
          <w:szCs w:val="28"/>
        </w:rPr>
        <w:t xml:space="preserve"> và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t</w:t>
      </w:r>
      <w:r>
        <w:rPr>
          <w:rFonts w:ascii="Times New Roman" w:hAnsi="Times New Roman" w:cs="Times New Roman"/>
          <w:sz w:val="28"/>
          <w:szCs w:val="28"/>
        </w:rPr>
        <w:t>ạ</w:t>
      </w:r>
      <w:r>
        <w:rPr>
          <w:rFonts w:ascii="Times New Roman" w:hAnsi="Times New Roman" w:cs="Times New Roman"/>
          <w:sz w:val="28"/>
          <w:szCs w:val="28"/>
        </w:rPr>
        <w:t>i kho trong khuôn viên cơ quan THADS:     75.970 v</w:t>
      </w:r>
      <w:r>
        <w:rPr>
          <w:rFonts w:ascii="Times New Roman" w:hAnsi="Times New Roman" w:cs="Times New Roman"/>
          <w:sz w:val="28"/>
          <w:szCs w:val="28"/>
        </w:rPr>
        <w:t>ụ</w:t>
      </w:r>
      <w:r>
        <w:rPr>
          <w:rFonts w:ascii="Times New Roman" w:hAnsi="Times New Roman" w:cs="Times New Roman"/>
          <w:sz w:val="28"/>
          <w:szCs w:val="28"/>
        </w:rPr>
        <w:t>/1.826.794.679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 xml:space="preserve">ng. </w:t>
      </w:r>
    </w:p>
    <w:p w:rsidR="006C24FD" w:rsidRDefault="00391CCA" w:rsidP="00F6054C">
      <w:pPr>
        <w:spacing w:beforeLines="60" w:before="144" w:afterLines="60" w:after="144"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ụ</w:t>
      </w:r>
      <w:r>
        <w:rPr>
          <w:rFonts w:ascii="Times New Roman" w:hAnsi="Times New Roman" w:cs="Times New Roman"/>
          <w:sz w:val="28"/>
          <w:szCs w:val="28"/>
        </w:rPr>
        <w:t xml:space="preserve"> và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t</w:t>
      </w:r>
      <w:r>
        <w:rPr>
          <w:rFonts w:ascii="Times New Roman" w:hAnsi="Times New Roman" w:cs="Times New Roman"/>
          <w:sz w:val="28"/>
          <w:szCs w:val="28"/>
        </w:rPr>
        <w:t>ạ</w:t>
      </w:r>
      <w:r>
        <w:rPr>
          <w:rFonts w:ascii="Times New Roman" w:hAnsi="Times New Roman" w:cs="Times New Roman"/>
          <w:sz w:val="28"/>
          <w:szCs w:val="28"/>
        </w:rPr>
        <w:t>i kho n</w:t>
      </w:r>
      <w:r>
        <w:rPr>
          <w:rFonts w:ascii="Times New Roman" w:hAnsi="Times New Roman" w:cs="Times New Roman"/>
          <w:sz w:val="28"/>
          <w:szCs w:val="28"/>
        </w:rPr>
        <w:t>ằ</w:t>
      </w:r>
      <w:r>
        <w:rPr>
          <w:rFonts w:ascii="Times New Roman" w:hAnsi="Times New Roman" w:cs="Times New Roman"/>
          <w:sz w:val="28"/>
          <w:szCs w:val="28"/>
        </w:rPr>
        <w:t xml:space="preserve">m ngoài khuôn </w:t>
      </w:r>
      <w:r>
        <w:rPr>
          <w:rFonts w:ascii="Times New Roman" w:hAnsi="Times New Roman" w:cs="Times New Roman"/>
          <w:sz w:val="28"/>
          <w:szCs w:val="28"/>
        </w:rPr>
        <w:t>viên cơ quan THADS: 877 v</w:t>
      </w:r>
      <w:r>
        <w:rPr>
          <w:rFonts w:ascii="Times New Roman" w:hAnsi="Times New Roman" w:cs="Times New Roman"/>
          <w:sz w:val="28"/>
          <w:szCs w:val="28"/>
        </w:rPr>
        <w:t>ụ</w:t>
      </w:r>
      <w:r>
        <w:rPr>
          <w:rFonts w:ascii="Times New Roman" w:hAnsi="Times New Roman" w:cs="Times New Roman"/>
          <w:sz w:val="28"/>
          <w:szCs w:val="28"/>
        </w:rPr>
        <w:t>/10.086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w:t>
      </w:r>
    </w:p>
    <w:p w:rsidR="006C24FD" w:rsidRDefault="00391CCA" w:rsidP="00F6054C">
      <w:pPr>
        <w:spacing w:beforeLines="60" w:before="144" w:afterLines="60" w:after="144"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ụ</w:t>
      </w:r>
      <w:r>
        <w:rPr>
          <w:rFonts w:ascii="Times New Roman" w:hAnsi="Times New Roman" w:cs="Times New Roman"/>
          <w:sz w:val="28"/>
          <w:szCs w:val="28"/>
        </w:rPr>
        <w:t xml:space="preserve"> và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t</w:t>
      </w:r>
      <w:r>
        <w:rPr>
          <w:rFonts w:ascii="Times New Roman" w:hAnsi="Times New Roman" w:cs="Times New Roman"/>
          <w:sz w:val="28"/>
          <w:szCs w:val="28"/>
        </w:rPr>
        <w:t>ạ</w:t>
      </w:r>
      <w:r>
        <w:rPr>
          <w:rFonts w:ascii="Times New Roman" w:hAnsi="Times New Roman" w:cs="Times New Roman"/>
          <w:sz w:val="28"/>
          <w:szCs w:val="28"/>
        </w:rPr>
        <w:t>i kho đ</w:t>
      </w:r>
      <w:r>
        <w:rPr>
          <w:rFonts w:ascii="Times New Roman" w:hAnsi="Times New Roman" w:cs="Times New Roman"/>
          <w:sz w:val="28"/>
          <w:szCs w:val="28"/>
        </w:rPr>
        <w:t>ặ</w:t>
      </w:r>
      <w:r>
        <w:rPr>
          <w:rFonts w:ascii="Times New Roman" w:hAnsi="Times New Roman" w:cs="Times New Roman"/>
          <w:sz w:val="28"/>
          <w:szCs w:val="28"/>
        </w:rPr>
        <w:t>t t</w:t>
      </w:r>
      <w:r>
        <w:rPr>
          <w:rFonts w:ascii="Times New Roman" w:hAnsi="Times New Roman" w:cs="Times New Roman"/>
          <w:sz w:val="28"/>
          <w:szCs w:val="28"/>
        </w:rPr>
        <w:t>ạ</w:t>
      </w:r>
      <w:r>
        <w:rPr>
          <w:rFonts w:ascii="Times New Roman" w:hAnsi="Times New Roman" w:cs="Times New Roman"/>
          <w:sz w:val="28"/>
          <w:szCs w:val="28"/>
        </w:rPr>
        <w:t>i m</w:t>
      </w:r>
      <w:r>
        <w:rPr>
          <w:rFonts w:ascii="Times New Roman" w:hAnsi="Times New Roman" w:cs="Times New Roman"/>
          <w:sz w:val="28"/>
          <w:szCs w:val="28"/>
        </w:rPr>
        <w:t>ộ</w:t>
      </w:r>
      <w:r>
        <w:rPr>
          <w:rFonts w:ascii="Times New Roman" w:hAnsi="Times New Roman" w:cs="Times New Roman"/>
          <w:sz w:val="28"/>
          <w:szCs w:val="28"/>
        </w:rPr>
        <w:t>t s</w:t>
      </w:r>
      <w:r>
        <w:rPr>
          <w:rFonts w:ascii="Times New Roman" w:hAnsi="Times New Roman" w:cs="Times New Roman"/>
          <w:sz w:val="28"/>
          <w:szCs w:val="28"/>
        </w:rPr>
        <w:t>ố</w:t>
      </w:r>
      <w:r>
        <w:rPr>
          <w:rFonts w:ascii="Times New Roman" w:hAnsi="Times New Roman" w:cs="Times New Roman"/>
          <w:sz w:val="28"/>
          <w:szCs w:val="28"/>
        </w:rPr>
        <w:t xml:space="preserve"> Chi c</w:t>
      </w:r>
      <w:r>
        <w:rPr>
          <w:rFonts w:ascii="Times New Roman" w:hAnsi="Times New Roman" w:cs="Times New Roman"/>
          <w:sz w:val="28"/>
          <w:szCs w:val="28"/>
        </w:rPr>
        <w:t>ụ</w:t>
      </w:r>
      <w:r>
        <w:rPr>
          <w:rFonts w:ascii="Times New Roman" w:hAnsi="Times New Roman" w:cs="Times New Roman"/>
          <w:sz w:val="28"/>
          <w:szCs w:val="28"/>
        </w:rPr>
        <w:t>c THADS cũ và kho thuê: 9.216 v</w:t>
      </w:r>
      <w:r>
        <w:rPr>
          <w:rFonts w:ascii="Times New Roman" w:hAnsi="Times New Roman" w:cs="Times New Roman"/>
          <w:sz w:val="28"/>
          <w:szCs w:val="28"/>
        </w:rPr>
        <w:t>ụ</w:t>
      </w:r>
      <w:r>
        <w:rPr>
          <w:rFonts w:ascii="Times New Roman" w:hAnsi="Times New Roman" w:cs="Times New Roman"/>
          <w:sz w:val="28"/>
          <w:szCs w:val="28"/>
        </w:rPr>
        <w:t>/9.478.303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w:t>
      </w:r>
    </w:p>
    <w:p w:rsidR="00223A7F" w:rsidRDefault="00391CCA" w:rsidP="00223A7F">
      <w:pPr>
        <w:spacing w:beforeLines="60" w:before="144" w:afterLines="60" w:after="144" w:line="360" w:lineRule="atLeast"/>
        <w:ind w:firstLine="720"/>
        <w:jc w:val="both"/>
        <w:rPr>
          <w:rFonts w:ascii="Times New Roman" w:hAnsi="Times New Roman" w:cs="Times New Roman"/>
          <w:b/>
          <w:bCs/>
          <w:i/>
          <w:iCs/>
          <w:sz w:val="28"/>
          <w:szCs w:val="28"/>
        </w:rPr>
      </w:pPr>
      <w:r>
        <w:rPr>
          <w:rFonts w:ascii="Times New Roman" w:hAnsi="Times New Roman" w:cs="Times New Roman"/>
          <w:b/>
          <w:bCs/>
          <w:i/>
          <w:iCs/>
          <w:sz w:val="28"/>
          <w:szCs w:val="28"/>
        </w:rPr>
        <w:t>2.1.</w:t>
      </w:r>
      <w:r>
        <w:rPr>
          <w:rFonts w:ascii="Times New Roman" w:hAnsi="Times New Roman" w:cs="Times New Roman"/>
          <w:b/>
          <w:bCs/>
          <w:i/>
          <w:iCs/>
          <w:sz w:val="28"/>
          <w:szCs w:val="28"/>
        </w:rPr>
        <w:t>3. S</w:t>
      </w:r>
      <w:r>
        <w:rPr>
          <w:rFonts w:ascii="Times New Roman" w:hAnsi="Times New Roman" w:cs="Times New Roman"/>
          <w:b/>
          <w:bCs/>
          <w:i/>
          <w:iCs/>
          <w:sz w:val="28"/>
          <w:szCs w:val="28"/>
        </w:rPr>
        <w:t>ố</w:t>
      </w:r>
      <w:r>
        <w:rPr>
          <w:rFonts w:ascii="Times New Roman" w:hAnsi="Times New Roman" w:cs="Times New Roman"/>
          <w:b/>
          <w:bCs/>
          <w:i/>
          <w:iCs/>
          <w:sz w:val="28"/>
          <w:szCs w:val="28"/>
        </w:rPr>
        <w:t xml:space="preserve"> v</w:t>
      </w:r>
      <w:r>
        <w:rPr>
          <w:rFonts w:ascii="Times New Roman" w:hAnsi="Times New Roman" w:cs="Times New Roman"/>
          <w:b/>
          <w:bCs/>
          <w:i/>
          <w:iCs/>
          <w:sz w:val="28"/>
          <w:szCs w:val="28"/>
        </w:rPr>
        <w:t>ụ</w:t>
      </w:r>
      <w:r>
        <w:rPr>
          <w:rFonts w:ascii="Times New Roman" w:hAnsi="Times New Roman" w:cs="Times New Roman"/>
          <w:b/>
          <w:bCs/>
          <w:i/>
          <w:iCs/>
          <w:sz w:val="28"/>
          <w:szCs w:val="28"/>
        </w:rPr>
        <w:t xml:space="preserve"> và s</w:t>
      </w:r>
      <w:r>
        <w:rPr>
          <w:rFonts w:ascii="Times New Roman" w:hAnsi="Times New Roman" w:cs="Times New Roman"/>
          <w:b/>
          <w:bCs/>
          <w:i/>
          <w:iCs/>
          <w:sz w:val="28"/>
          <w:szCs w:val="28"/>
        </w:rPr>
        <w:t>ố</w:t>
      </w:r>
      <w:r>
        <w:rPr>
          <w:rFonts w:ascii="Times New Roman" w:hAnsi="Times New Roman" w:cs="Times New Roman"/>
          <w:b/>
          <w:bCs/>
          <w:i/>
          <w:iCs/>
          <w:sz w:val="28"/>
          <w:szCs w:val="28"/>
        </w:rPr>
        <w:t xml:space="preserve"> v</w:t>
      </w:r>
      <w:r>
        <w:rPr>
          <w:rFonts w:ascii="Times New Roman" w:hAnsi="Times New Roman" w:cs="Times New Roman"/>
          <w:b/>
          <w:bCs/>
          <w:i/>
          <w:iCs/>
          <w:sz w:val="28"/>
          <w:szCs w:val="28"/>
        </w:rPr>
        <w:t>ậ</w:t>
      </w:r>
      <w:r>
        <w:rPr>
          <w:rFonts w:ascii="Times New Roman" w:hAnsi="Times New Roman" w:cs="Times New Roman"/>
          <w:b/>
          <w:bCs/>
          <w:i/>
          <w:iCs/>
          <w:sz w:val="28"/>
          <w:szCs w:val="28"/>
        </w:rPr>
        <w:t>t ch</w:t>
      </w:r>
      <w:r>
        <w:rPr>
          <w:rFonts w:ascii="Times New Roman" w:hAnsi="Times New Roman" w:cs="Times New Roman"/>
          <w:b/>
          <w:bCs/>
          <w:i/>
          <w:iCs/>
          <w:sz w:val="28"/>
          <w:szCs w:val="28"/>
        </w:rPr>
        <w:t>ứ</w:t>
      </w:r>
      <w:r>
        <w:rPr>
          <w:rFonts w:ascii="Times New Roman" w:hAnsi="Times New Roman" w:cs="Times New Roman"/>
          <w:b/>
          <w:bCs/>
          <w:i/>
          <w:iCs/>
          <w:sz w:val="28"/>
          <w:szCs w:val="28"/>
        </w:rPr>
        <w:t>ng t</w:t>
      </w:r>
      <w:r>
        <w:rPr>
          <w:rFonts w:ascii="Times New Roman" w:hAnsi="Times New Roman" w:cs="Times New Roman"/>
          <w:b/>
          <w:bCs/>
          <w:i/>
          <w:iCs/>
          <w:sz w:val="28"/>
          <w:szCs w:val="28"/>
        </w:rPr>
        <w:t>ồ</w:t>
      </w:r>
      <w:r>
        <w:rPr>
          <w:rFonts w:ascii="Times New Roman" w:hAnsi="Times New Roman" w:cs="Times New Roman"/>
          <w:b/>
          <w:bCs/>
          <w:i/>
          <w:iCs/>
          <w:sz w:val="28"/>
          <w:szCs w:val="28"/>
        </w:rPr>
        <w:t>n đ</w:t>
      </w:r>
      <w:r>
        <w:rPr>
          <w:rFonts w:ascii="Times New Roman" w:hAnsi="Times New Roman" w:cs="Times New Roman"/>
          <w:b/>
          <w:bCs/>
          <w:i/>
          <w:iCs/>
          <w:sz w:val="28"/>
          <w:szCs w:val="28"/>
        </w:rPr>
        <w:t>ọ</w:t>
      </w:r>
      <w:r>
        <w:rPr>
          <w:rFonts w:ascii="Times New Roman" w:hAnsi="Times New Roman" w:cs="Times New Roman"/>
          <w:b/>
          <w:bCs/>
          <w:i/>
          <w:iCs/>
          <w:sz w:val="28"/>
          <w:szCs w:val="28"/>
        </w:rPr>
        <w:t>ng t</w:t>
      </w:r>
      <w:r>
        <w:rPr>
          <w:rFonts w:ascii="Times New Roman" w:hAnsi="Times New Roman" w:cs="Times New Roman"/>
          <w:b/>
          <w:bCs/>
          <w:i/>
          <w:iCs/>
          <w:sz w:val="28"/>
          <w:szCs w:val="28"/>
        </w:rPr>
        <w:t>ừ</w:t>
      </w:r>
      <w:r>
        <w:rPr>
          <w:rFonts w:ascii="Times New Roman" w:hAnsi="Times New Roman" w:cs="Times New Roman"/>
          <w:b/>
          <w:bCs/>
          <w:i/>
          <w:iCs/>
          <w:sz w:val="28"/>
          <w:szCs w:val="28"/>
        </w:rPr>
        <w:t xml:space="preserve"> 1 năm tr</w:t>
      </w:r>
      <w:r>
        <w:rPr>
          <w:rFonts w:ascii="Times New Roman" w:hAnsi="Times New Roman" w:cs="Times New Roman"/>
          <w:b/>
          <w:bCs/>
          <w:i/>
          <w:iCs/>
          <w:sz w:val="28"/>
          <w:szCs w:val="28"/>
        </w:rPr>
        <w:t>ở</w:t>
      </w:r>
      <w:r>
        <w:rPr>
          <w:rFonts w:ascii="Times New Roman" w:hAnsi="Times New Roman" w:cs="Times New Roman"/>
          <w:b/>
          <w:bCs/>
          <w:i/>
          <w:iCs/>
          <w:sz w:val="28"/>
          <w:szCs w:val="28"/>
        </w:rPr>
        <w:t xml:space="preserve"> lên và nguyên nhân</w:t>
      </w:r>
    </w:p>
    <w:p w:rsidR="006C24FD" w:rsidRPr="00223A7F" w:rsidRDefault="00391CCA" w:rsidP="00223A7F">
      <w:pPr>
        <w:spacing w:beforeLines="60" w:before="144" w:afterLines="60" w:after="144" w:line="360" w:lineRule="atLeast"/>
        <w:ind w:firstLine="720"/>
        <w:jc w:val="both"/>
        <w:rPr>
          <w:rFonts w:ascii="Times New Roman" w:hAnsi="Times New Roman" w:cs="Times New Roman"/>
          <w:b/>
          <w:bCs/>
          <w:i/>
          <w:iCs/>
          <w:sz w:val="28"/>
          <w:szCs w:val="28"/>
        </w:rPr>
      </w:pPr>
      <w:r>
        <w:rPr>
          <w:rFonts w:ascii="Times New Roman" w:hAnsi="Times New Roman" w:cs="Times New Roman"/>
          <w:i/>
          <w:iCs/>
          <w:sz w:val="28"/>
          <w:szCs w:val="28"/>
        </w:rPr>
        <w:lastRenderedPageBreak/>
        <w:t>-</w:t>
      </w:r>
      <w:r>
        <w:rPr>
          <w:rFonts w:ascii="Times New Roman" w:hAnsi="Times New Roman" w:cs="Times New Roman"/>
          <w:sz w:val="28"/>
          <w:szCs w:val="28"/>
        </w:rPr>
        <w:t xml:space="preserve"> </w:t>
      </w:r>
      <w:r>
        <w:rPr>
          <w:rFonts w:ascii="Times New Roman" w:hAnsi="Times New Roman" w:cs="Times New Roman"/>
          <w:sz w:val="28"/>
          <w:szCs w:val="28"/>
        </w:rPr>
        <w:t>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ụ</w:t>
      </w:r>
      <w:r>
        <w:rPr>
          <w:rFonts w:ascii="Times New Roman" w:hAnsi="Times New Roman" w:cs="Times New Roman"/>
          <w:sz w:val="28"/>
          <w:szCs w:val="28"/>
        </w:rPr>
        <w:t xml:space="preserve"> và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đ</w:t>
      </w:r>
      <w:r>
        <w:rPr>
          <w:rFonts w:ascii="Times New Roman" w:hAnsi="Times New Roman" w:cs="Times New Roman"/>
          <w:sz w:val="28"/>
          <w:szCs w:val="28"/>
        </w:rPr>
        <w:t>ọ</w:t>
      </w:r>
      <w:r>
        <w:rPr>
          <w:rFonts w:ascii="Times New Roman" w:hAnsi="Times New Roman" w:cs="Times New Roman"/>
          <w:sz w:val="28"/>
          <w:szCs w:val="28"/>
        </w:rPr>
        <w:t xml:space="preserve">ng </w:t>
      </w:r>
      <w:r>
        <w:rPr>
          <w:rFonts w:ascii="Times New Roman" w:hAnsi="Times New Roman" w:cs="Times New Roman"/>
          <w:sz w:val="28"/>
          <w:szCs w:val="28"/>
        </w:rPr>
        <w:t>t</w:t>
      </w:r>
      <w:r>
        <w:rPr>
          <w:rFonts w:ascii="Times New Roman" w:hAnsi="Times New Roman" w:cs="Times New Roman"/>
          <w:sz w:val="28"/>
          <w:szCs w:val="28"/>
        </w:rPr>
        <w:t>ừ</w:t>
      </w:r>
      <w:r>
        <w:rPr>
          <w:rFonts w:ascii="Times New Roman" w:hAnsi="Times New Roman" w:cs="Times New Roman"/>
          <w:sz w:val="28"/>
          <w:szCs w:val="28"/>
        </w:rPr>
        <w:t xml:space="preserve"> 1 đ</w:t>
      </w:r>
      <w:r>
        <w:rPr>
          <w:rFonts w:ascii="Times New Roman" w:hAnsi="Times New Roman" w:cs="Times New Roman"/>
          <w:sz w:val="28"/>
          <w:szCs w:val="28"/>
        </w:rPr>
        <w:t>ế</w:t>
      </w:r>
      <w:r>
        <w:rPr>
          <w:rFonts w:ascii="Times New Roman" w:hAnsi="Times New Roman" w:cs="Times New Roman"/>
          <w:sz w:val="28"/>
          <w:szCs w:val="28"/>
        </w:rPr>
        <w:t>n dư</w:t>
      </w:r>
      <w:r>
        <w:rPr>
          <w:rFonts w:ascii="Times New Roman" w:hAnsi="Times New Roman" w:cs="Times New Roman"/>
          <w:sz w:val="28"/>
          <w:szCs w:val="28"/>
        </w:rPr>
        <w:t>ớ</w:t>
      </w:r>
      <w:r>
        <w:rPr>
          <w:rFonts w:ascii="Times New Roman" w:hAnsi="Times New Roman" w:cs="Times New Roman"/>
          <w:sz w:val="28"/>
          <w:szCs w:val="28"/>
        </w:rPr>
        <w:t>i 5 năm:</w:t>
      </w:r>
      <w:r>
        <w:rPr>
          <w:rFonts w:ascii="Times New Roman" w:hAnsi="Times New Roman" w:cs="Times New Roman"/>
          <w:sz w:val="28"/>
          <w:szCs w:val="28"/>
        </w:rPr>
        <w:t xml:space="preserve"> 57.027 v</w:t>
      </w:r>
      <w:r>
        <w:rPr>
          <w:rFonts w:ascii="Times New Roman" w:hAnsi="Times New Roman" w:cs="Times New Roman"/>
          <w:sz w:val="28"/>
          <w:szCs w:val="28"/>
        </w:rPr>
        <w:t>ụ</w:t>
      </w:r>
      <w:r>
        <w:rPr>
          <w:rFonts w:ascii="Times New Roman" w:hAnsi="Times New Roman" w:cs="Times New Roman"/>
          <w:sz w:val="28"/>
          <w:szCs w:val="28"/>
        </w:rPr>
        <w:t>/330.120.996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w:t>
      </w:r>
      <w:r>
        <w:rPr>
          <w:rStyle w:val="FootnoteReference"/>
          <w:rFonts w:ascii="Times New Roman" w:hAnsi="Times New Roman" w:cs="Times New Roman"/>
          <w:sz w:val="28"/>
          <w:szCs w:val="28"/>
        </w:rPr>
        <w:footnoteReference w:id="4"/>
      </w:r>
      <w:r>
        <w:rPr>
          <w:rFonts w:ascii="Times New Roman" w:hAnsi="Times New Roman" w:cs="Times New Roman"/>
          <w:sz w:val="28"/>
          <w:szCs w:val="28"/>
        </w:rPr>
        <w:t xml:space="preserve">. </w:t>
      </w:r>
    </w:p>
    <w:p w:rsidR="006C24FD" w:rsidRDefault="00391CCA" w:rsidP="00F6054C">
      <w:pPr>
        <w:spacing w:beforeLines="60" w:before="144" w:afterLines="60" w:after="144"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ụ</w:t>
      </w: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t</w:t>
      </w:r>
      <w:r>
        <w:rPr>
          <w:rFonts w:ascii="Times New Roman" w:hAnsi="Times New Roman" w:cs="Times New Roman"/>
          <w:sz w:val="28"/>
          <w:szCs w:val="28"/>
        </w:rPr>
        <w:t>ừ</w:t>
      </w:r>
      <w:r>
        <w:rPr>
          <w:rFonts w:ascii="Times New Roman" w:hAnsi="Times New Roman" w:cs="Times New Roman"/>
          <w:sz w:val="28"/>
          <w:szCs w:val="28"/>
        </w:rPr>
        <w:t xml:space="preserve"> 5 năm đ</w:t>
      </w:r>
      <w:r>
        <w:rPr>
          <w:rFonts w:ascii="Times New Roman" w:hAnsi="Times New Roman" w:cs="Times New Roman"/>
          <w:sz w:val="28"/>
          <w:szCs w:val="28"/>
        </w:rPr>
        <w:t>ế</w:t>
      </w:r>
      <w:r>
        <w:rPr>
          <w:rFonts w:ascii="Times New Roman" w:hAnsi="Times New Roman" w:cs="Times New Roman"/>
          <w:sz w:val="28"/>
          <w:szCs w:val="28"/>
        </w:rPr>
        <w:t>n dư</w:t>
      </w:r>
      <w:r>
        <w:rPr>
          <w:rFonts w:ascii="Times New Roman" w:hAnsi="Times New Roman" w:cs="Times New Roman"/>
          <w:sz w:val="28"/>
          <w:szCs w:val="28"/>
        </w:rPr>
        <w:t>ớ</w:t>
      </w:r>
      <w:r>
        <w:rPr>
          <w:rFonts w:ascii="Times New Roman" w:hAnsi="Times New Roman" w:cs="Times New Roman"/>
          <w:sz w:val="28"/>
          <w:szCs w:val="28"/>
        </w:rPr>
        <w:t xml:space="preserve">i 10 năm: </w:t>
      </w:r>
      <w:r>
        <w:rPr>
          <w:rFonts w:ascii="Times New Roman" w:hAnsi="Times New Roman" w:cs="Times New Roman"/>
          <w:sz w:val="28"/>
          <w:szCs w:val="28"/>
        </w:rPr>
        <w:t>13.710 v</w:t>
      </w:r>
      <w:r>
        <w:rPr>
          <w:rFonts w:ascii="Times New Roman" w:hAnsi="Times New Roman" w:cs="Times New Roman"/>
          <w:sz w:val="28"/>
          <w:szCs w:val="28"/>
        </w:rPr>
        <w:t>ụ</w:t>
      </w:r>
      <w:r>
        <w:rPr>
          <w:rFonts w:ascii="Times New Roman" w:hAnsi="Times New Roman" w:cs="Times New Roman"/>
          <w:sz w:val="28"/>
          <w:szCs w:val="28"/>
        </w:rPr>
        <w:t>/236.228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w:t>
      </w:r>
      <w:r>
        <w:rPr>
          <w:rStyle w:val="FootnoteReference"/>
          <w:rFonts w:ascii="Times New Roman" w:hAnsi="Times New Roman" w:cs="Times New Roman"/>
          <w:sz w:val="28"/>
          <w:szCs w:val="28"/>
        </w:rPr>
        <w:footnoteReference w:id="5"/>
      </w:r>
      <w:r>
        <w:rPr>
          <w:rFonts w:ascii="Times New Roman" w:hAnsi="Times New Roman" w:cs="Times New Roman"/>
          <w:sz w:val="28"/>
          <w:szCs w:val="28"/>
        </w:rPr>
        <w:t xml:space="preserve">. </w:t>
      </w:r>
    </w:p>
    <w:p w:rsidR="006C24FD" w:rsidRDefault="00391CCA" w:rsidP="00F6054C">
      <w:pPr>
        <w:spacing w:beforeLines="60" w:before="144" w:afterLines="60" w:after="144" w:line="360" w:lineRule="atLeast"/>
        <w:ind w:firstLine="720"/>
        <w:jc w:val="both"/>
        <w:rPr>
          <w:rFonts w:ascii="Times New Roman" w:hAnsi="Times New Roman" w:cs="Times New Roman"/>
          <w:i/>
          <w:iCs/>
          <w:sz w:val="28"/>
          <w:szCs w:val="28"/>
        </w:rPr>
      </w:pPr>
      <w:r>
        <w:rPr>
          <w:rFonts w:ascii="Times New Roman" w:hAnsi="Times New Roman" w:cs="Times New Roman"/>
          <w:sz w:val="28"/>
          <w:szCs w:val="28"/>
        </w:rPr>
        <w:t xml:space="preserve">- </w:t>
      </w:r>
      <w:r>
        <w:rPr>
          <w:rFonts w:ascii="Times New Roman" w:hAnsi="Times New Roman" w:cs="Times New Roman"/>
          <w:sz w:val="28"/>
          <w:szCs w:val="28"/>
        </w:rPr>
        <w:t>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ụ</w:t>
      </w:r>
      <w:r>
        <w:rPr>
          <w:rFonts w:ascii="Times New Roman" w:hAnsi="Times New Roman" w:cs="Times New Roman"/>
          <w:sz w:val="28"/>
          <w:szCs w:val="28"/>
        </w:rPr>
        <w:t xml:space="preserve"> và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w:t>
      </w:r>
      <w:r>
        <w:rPr>
          <w:rFonts w:ascii="Times New Roman" w:hAnsi="Times New Roman" w:cs="Times New Roman"/>
          <w:sz w:val="28"/>
          <w:szCs w:val="28"/>
        </w:rPr>
        <w:t>ồ</w:t>
      </w:r>
      <w:r>
        <w:rPr>
          <w:rFonts w:ascii="Times New Roman" w:hAnsi="Times New Roman" w:cs="Times New Roman"/>
          <w:sz w:val="28"/>
          <w:szCs w:val="28"/>
        </w:rPr>
        <w:t>n t</w:t>
      </w:r>
      <w:r>
        <w:rPr>
          <w:rFonts w:ascii="Times New Roman" w:hAnsi="Times New Roman" w:cs="Times New Roman"/>
          <w:sz w:val="28"/>
          <w:szCs w:val="28"/>
        </w:rPr>
        <w:t>ừ</w:t>
      </w:r>
      <w:r>
        <w:rPr>
          <w:rFonts w:ascii="Times New Roman" w:hAnsi="Times New Roman" w:cs="Times New Roman"/>
          <w:sz w:val="28"/>
          <w:szCs w:val="28"/>
        </w:rPr>
        <w:t xml:space="preserve"> trên 10 năm:</w:t>
      </w:r>
      <w:r>
        <w:rPr>
          <w:rFonts w:ascii="Times New Roman" w:hAnsi="Times New Roman" w:cs="Times New Roman"/>
          <w:sz w:val="28"/>
          <w:szCs w:val="28"/>
        </w:rPr>
        <w:t xml:space="preserve"> 11.317 v</w:t>
      </w:r>
      <w:r>
        <w:rPr>
          <w:rFonts w:ascii="Times New Roman" w:hAnsi="Times New Roman" w:cs="Times New Roman"/>
          <w:sz w:val="28"/>
          <w:szCs w:val="28"/>
        </w:rPr>
        <w:t>ụ</w:t>
      </w:r>
      <w:r>
        <w:rPr>
          <w:rFonts w:ascii="Times New Roman" w:hAnsi="Times New Roman" w:cs="Times New Roman"/>
          <w:sz w:val="28"/>
          <w:szCs w:val="28"/>
        </w:rPr>
        <w:t>/92.767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w:t>
      </w:r>
      <w:r>
        <w:rPr>
          <w:rStyle w:val="FootnoteReference"/>
          <w:rFonts w:ascii="Times New Roman" w:hAnsi="Times New Roman" w:cs="Times New Roman"/>
          <w:sz w:val="28"/>
          <w:szCs w:val="28"/>
        </w:rPr>
        <w:footnoteReference w:id="6"/>
      </w:r>
      <w:r>
        <w:rPr>
          <w:rFonts w:ascii="Times New Roman" w:hAnsi="Times New Roman" w:cs="Times New Roman"/>
          <w:sz w:val="28"/>
          <w:szCs w:val="28"/>
        </w:rPr>
        <w:t xml:space="preserve">. </w:t>
      </w:r>
    </w:p>
    <w:p w:rsidR="006C24FD" w:rsidRDefault="00391CCA" w:rsidP="00F6054C">
      <w:pPr>
        <w:spacing w:beforeLines="60" w:before="144" w:afterLines="60" w:after="144" w:line="360" w:lineRule="atLeast"/>
        <w:ind w:firstLine="720"/>
        <w:jc w:val="both"/>
        <w:rPr>
          <w:rFonts w:ascii="Times New Roman" w:hAnsi="Times New Roman" w:cs="Times New Roman"/>
          <w:bCs/>
          <w:i/>
          <w:sz w:val="28"/>
          <w:szCs w:val="28"/>
        </w:rPr>
      </w:pPr>
      <w:r>
        <w:rPr>
          <w:rFonts w:ascii="Times New Roman" w:hAnsi="Times New Roman" w:cs="Times New Roman"/>
          <w:b/>
          <w:i/>
          <w:sz w:val="28"/>
          <w:szCs w:val="28"/>
        </w:rPr>
        <w:t>2.1.</w:t>
      </w:r>
      <w:r>
        <w:rPr>
          <w:rFonts w:ascii="Times New Roman" w:hAnsi="Times New Roman" w:cs="Times New Roman"/>
          <w:b/>
          <w:i/>
          <w:sz w:val="28"/>
          <w:szCs w:val="28"/>
        </w:rPr>
        <w:t>4. S</w:t>
      </w:r>
      <w:r>
        <w:rPr>
          <w:rFonts w:ascii="Times New Roman" w:hAnsi="Times New Roman" w:cs="Times New Roman"/>
          <w:b/>
          <w:i/>
          <w:sz w:val="28"/>
          <w:szCs w:val="28"/>
        </w:rPr>
        <w:t>ố</w:t>
      </w:r>
      <w:r>
        <w:rPr>
          <w:rFonts w:ascii="Times New Roman" w:hAnsi="Times New Roman" w:cs="Times New Roman"/>
          <w:b/>
          <w:i/>
          <w:sz w:val="28"/>
          <w:szCs w:val="28"/>
        </w:rPr>
        <w:t xml:space="preserve"> lư</w:t>
      </w:r>
      <w:r>
        <w:rPr>
          <w:rFonts w:ascii="Times New Roman" w:hAnsi="Times New Roman" w:cs="Times New Roman"/>
          <w:b/>
          <w:i/>
          <w:sz w:val="28"/>
          <w:szCs w:val="28"/>
        </w:rPr>
        <w:t>ợ</w:t>
      </w:r>
      <w:r>
        <w:rPr>
          <w:rFonts w:ascii="Times New Roman" w:hAnsi="Times New Roman" w:cs="Times New Roman"/>
          <w:b/>
          <w:i/>
          <w:sz w:val="28"/>
          <w:szCs w:val="28"/>
        </w:rPr>
        <w:t>ng, ch</w:t>
      </w:r>
      <w:r>
        <w:rPr>
          <w:rFonts w:ascii="Times New Roman" w:hAnsi="Times New Roman" w:cs="Times New Roman"/>
          <w:b/>
          <w:i/>
          <w:sz w:val="28"/>
          <w:szCs w:val="28"/>
        </w:rPr>
        <w:t>ủ</w:t>
      </w:r>
      <w:r>
        <w:rPr>
          <w:rFonts w:ascii="Times New Roman" w:hAnsi="Times New Roman" w:cs="Times New Roman"/>
          <w:b/>
          <w:i/>
          <w:sz w:val="28"/>
          <w:szCs w:val="28"/>
        </w:rPr>
        <w:t>ng lo</w:t>
      </w:r>
      <w:r>
        <w:rPr>
          <w:rFonts w:ascii="Times New Roman" w:hAnsi="Times New Roman" w:cs="Times New Roman"/>
          <w:b/>
          <w:i/>
          <w:sz w:val="28"/>
          <w:szCs w:val="28"/>
        </w:rPr>
        <w:t>ạ</w:t>
      </w:r>
      <w:r>
        <w:rPr>
          <w:rFonts w:ascii="Times New Roman" w:hAnsi="Times New Roman" w:cs="Times New Roman"/>
          <w:b/>
          <w:i/>
          <w:sz w:val="28"/>
          <w:szCs w:val="28"/>
        </w:rPr>
        <w:t>i v</w:t>
      </w:r>
      <w:r>
        <w:rPr>
          <w:rFonts w:ascii="Times New Roman" w:hAnsi="Times New Roman" w:cs="Times New Roman"/>
          <w:b/>
          <w:i/>
          <w:sz w:val="28"/>
          <w:szCs w:val="28"/>
        </w:rPr>
        <w:t>ậ</w:t>
      </w:r>
      <w:r>
        <w:rPr>
          <w:rFonts w:ascii="Times New Roman" w:hAnsi="Times New Roman" w:cs="Times New Roman"/>
          <w:b/>
          <w:i/>
          <w:sz w:val="28"/>
          <w:szCs w:val="28"/>
        </w:rPr>
        <w:t>t ch</w:t>
      </w:r>
      <w:r>
        <w:rPr>
          <w:rFonts w:ascii="Times New Roman" w:hAnsi="Times New Roman" w:cs="Times New Roman"/>
          <w:b/>
          <w:i/>
          <w:sz w:val="28"/>
          <w:szCs w:val="28"/>
        </w:rPr>
        <w:t>ứ</w:t>
      </w:r>
      <w:r>
        <w:rPr>
          <w:rFonts w:ascii="Times New Roman" w:hAnsi="Times New Roman" w:cs="Times New Roman"/>
          <w:b/>
          <w:i/>
          <w:sz w:val="28"/>
          <w:szCs w:val="28"/>
        </w:rPr>
        <w:t>ng</w:t>
      </w:r>
      <w:r>
        <w:rPr>
          <w:rFonts w:ascii="Times New Roman" w:hAnsi="Times New Roman" w:cs="Times New Roman"/>
          <w:bCs/>
          <w:i/>
          <w:sz w:val="28"/>
          <w:szCs w:val="28"/>
        </w:rPr>
        <w:t xml:space="preserve"> </w:t>
      </w:r>
    </w:p>
    <w:p w:rsidR="006C24FD" w:rsidRDefault="00391CCA" w:rsidP="00F6054C">
      <w:pPr>
        <w:spacing w:beforeLines="60" w:before="144" w:afterLines="60" w:after="144"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Tàu th</w:t>
      </w:r>
      <w:r>
        <w:rPr>
          <w:rFonts w:ascii="Times New Roman" w:hAnsi="Times New Roman" w:cs="Times New Roman"/>
          <w:bCs/>
          <w:iCs/>
          <w:sz w:val="28"/>
          <w:szCs w:val="28"/>
        </w:rPr>
        <w:t>ủ</w:t>
      </w:r>
      <w:r>
        <w:rPr>
          <w:rFonts w:ascii="Times New Roman" w:hAnsi="Times New Roman" w:cs="Times New Roman"/>
          <w:bCs/>
          <w:iCs/>
          <w:sz w:val="28"/>
          <w:szCs w:val="28"/>
        </w:rPr>
        <w:t>y: 64 chi</w:t>
      </w:r>
      <w:r>
        <w:rPr>
          <w:rFonts w:ascii="Times New Roman" w:hAnsi="Times New Roman" w:cs="Times New Roman"/>
          <w:bCs/>
          <w:iCs/>
          <w:sz w:val="28"/>
          <w:szCs w:val="28"/>
        </w:rPr>
        <w:t>ế</w:t>
      </w:r>
      <w:r>
        <w:rPr>
          <w:rFonts w:ascii="Times New Roman" w:hAnsi="Times New Roman" w:cs="Times New Roman"/>
          <w:bCs/>
          <w:iCs/>
          <w:sz w:val="28"/>
          <w:szCs w:val="28"/>
        </w:rPr>
        <w:t xml:space="preserve">c </w:t>
      </w:r>
    </w:p>
    <w:p w:rsidR="006C24FD" w:rsidRDefault="00391CCA" w:rsidP="00F6054C">
      <w:pPr>
        <w:spacing w:beforeLines="60" w:before="144" w:afterLines="60" w:after="144"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Ô tô: 1.236 chi</w:t>
      </w:r>
      <w:r>
        <w:rPr>
          <w:rFonts w:ascii="Times New Roman" w:hAnsi="Times New Roman" w:cs="Times New Roman"/>
          <w:bCs/>
          <w:iCs/>
          <w:sz w:val="28"/>
          <w:szCs w:val="28"/>
        </w:rPr>
        <w:t>ế</w:t>
      </w:r>
      <w:r>
        <w:rPr>
          <w:rFonts w:ascii="Times New Roman" w:hAnsi="Times New Roman" w:cs="Times New Roman"/>
          <w:bCs/>
          <w:iCs/>
          <w:sz w:val="28"/>
          <w:szCs w:val="28"/>
        </w:rPr>
        <w:t xml:space="preserve">c </w:t>
      </w:r>
    </w:p>
    <w:p w:rsidR="006C24FD" w:rsidRDefault="00391CCA" w:rsidP="00F6054C">
      <w:pPr>
        <w:spacing w:beforeLines="60" w:before="144" w:afterLines="60" w:after="144"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Xe máy: 20.899 chi</w:t>
      </w:r>
      <w:r>
        <w:rPr>
          <w:rFonts w:ascii="Times New Roman" w:hAnsi="Times New Roman" w:cs="Times New Roman"/>
          <w:bCs/>
          <w:iCs/>
          <w:sz w:val="28"/>
          <w:szCs w:val="28"/>
        </w:rPr>
        <w:t>ế</w:t>
      </w:r>
      <w:r>
        <w:rPr>
          <w:rFonts w:ascii="Times New Roman" w:hAnsi="Times New Roman" w:cs="Times New Roman"/>
          <w:bCs/>
          <w:iCs/>
          <w:sz w:val="28"/>
          <w:szCs w:val="28"/>
        </w:rPr>
        <w:t>c</w:t>
      </w:r>
    </w:p>
    <w:p w:rsidR="006C24FD" w:rsidRDefault="00391CCA" w:rsidP="00F6054C">
      <w:pPr>
        <w:spacing w:beforeLines="60" w:before="144" w:afterLines="60" w:after="144" w:line="360" w:lineRule="atLeast"/>
        <w:ind w:firstLine="720"/>
        <w:jc w:val="both"/>
        <w:rPr>
          <w:rFonts w:ascii="Times New Roman" w:eastAsia="Times New Roman" w:hAnsi="Times New Roman" w:cs="Times New Roman"/>
          <w:color w:val="000000"/>
          <w:sz w:val="28"/>
          <w:szCs w:val="28"/>
        </w:rPr>
      </w:pPr>
      <w:r>
        <w:rPr>
          <w:rFonts w:ascii="Times New Roman" w:hAnsi="Times New Roman" w:cs="Times New Roman"/>
          <w:bCs/>
          <w:iCs/>
          <w:sz w:val="28"/>
          <w:szCs w:val="28"/>
        </w:rPr>
        <w:t>- Đi</w:t>
      </w:r>
      <w:r>
        <w:rPr>
          <w:rFonts w:ascii="Times New Roman" w:hAnsi="Times New Roman" w:cs="Times New Roman"/>
          <w:bCs/>
          <w:iCs/>
          <w:sz w:val="28"/>
          <w:szCs w:val="28"/>
        </w:rPr>
        <w:t>ệ</w:t>
      </w:r>
      <w:r>
        <w:rPr>
          <w:rFonts w:ascii="Times New Roman" w:hAnsi="Times New Roman" w:cs="Times New Roman"/>
          <w:bCs/>
          <w:iCs/>
          <w:sz w:val="28"/>
          <w:szCs w:val="28"/>
        </w:rPr>
        <w:t>n tho</w:t>
      </w:r>
      <w:r>
        <w:rPr>
          <w:rFonts w:ascii="Times New Roman" w:hAnsi="Times New Roman" w:cs="Times New Roman"/>
          <w:bCs/>
          <w:iCs/>
          <w:sz w:val="28"/>
          <w:szCs w:val="28"/>
        </w:rPr>
        <w:t>ạ</w:t>
      </w:r>
      <w:r>
        <w:rPr>
          <w:rFonts w:ascii="Times New Roman" w:hAnsi="Times New Roman" w:cs="Times New Roman"/>
          <w:bCs/>
          <w:iCs/>
          <w:sz w:val="28"/>
          <w:szCs w:val="28"/>
        </w:rPr>
        <w:t xml:space="preserve">i: </w:t>
      </w:r>
      <w:r>
        <w:rPr>
          <w:rFonts w:ascii="Times New Roman" w:eastAsia="Times New Roman" w:hAnsi="Times New Roman" w:cs="Times New Roman"/>
          <w:color w:val="000000"/>
          <w:sz w:val="28"/>
          <w:szCs w:val="28"/>
        </w:rPr>
        <w:t>72.301 chiếc</w:t>
      </w:r>
    </w:p>
    <w:p w:rsidR="006C24FD" w:rsidRDefault="00391CCA" w:rsidP="00F6054C">
      <w:pPr>
        <w:spacing w:beforeLines="60" w:before="144" w:afterLines="60" w:after="144" w:line="360"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Gỗ: 4.390 m</w:t>
      </w:r>
      <w:r>
        <w:rPr>
          <w:rFonts w:ascii="Times New Roman" w:eastAsia="Times New Roman" w:hAnsi="Times New Roman" w:cs="Times New Roman"/>
          <w:color w:val="000000"/>
          <w:sz w:val="28"/>
          <w:szCs w:val="28"/>
          <w:vertAlign w:val="superscript"/>
        </w:rPr>
        <w:t>3</w:t>
      </w:r>
      <w:r>
        <w:rPr>
          <w:rFonts w:ascii="Times New Roman" w:eastAsia="Times New Roman" w:hAnsi="Times New Roman" w:cs="Times New Roman"/>
          <w:color w:val="000000"/>
          <w:sz w:val="28"/>
          <w:szCs w:val="28"/>
        </w:rPr>
        <w:t xml:space="preserve"> </w:t>
      </w:r>
    </w:p>
    <w:p w:rsidR="006C24FD" w:rsidRDefault="00391CCA" w:rsidP="00F6054C">
      <w:pPr>
        <w:spacing w:beforeLines="60" w:before="144" w:afterLines="60" w:after="144" w:line="360"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Thể rắn: 8.517085 cân</w:t>
      </w:r>
    </w:p>
    <w:p w:rsidR="006C24FD" w:rsidRDefault="00391CCA" w:rsidP="00F6054C">
      <w:pPr>
        <w:spacing w:beforeLines="60" w:before="144" w:afterLines="60" w:after="144" w:line="360"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Thể lỏng: 22972,279 m</w:t>
      </w:r>
      <w:r>
        <w:rPr>
          <w:rFonts w:ascii="Times New Roman" w:eastAsia="Times New Roman" w:hAnsi="Times New Roman" w:cs="Times New Roman"/>
          <w:color w:val="000000"/>
          <w:sz w:val="28"/>
          <w:szCs w:val="28"/>
          <w:vertAlign w:val="superscript"/>
        </w:rPr>
        <w:t>3</w:t>
      </w:r>
    </w:p>
    <w:p w:rsidR="006C24FD" w:rsidRDefault="00391CCA" w:rsidP="00F6054C">
      <w:pPr>
        <w:spacing w:beforeLines="60" w:before="144" w:afterLines="60" w:after="144" w:line="360" w:lineRule="atLeast"/>
        <w:ind w:firstLine="720"/>
        <w:jc w:val="both"/>
        <w:rPr>
          <w:rFonts w:ascii="Times New Roman" w:eastAsia="Times New Roman" w:hAnsi="Times New Roman" w:cs="Times New Roman"/>
          <w:color w:val="000000"/>
          <w:sz w:val="28"/>
          <w:szCs w:val="28"/>
          <w:vertAlign w:val="superscript"/>
        </w:rPr>
      </w:pPr>
      <w:r>
        <w:rPr>
          <w:rFonts w:ascii="Times New Roman" w:eastAsia="Times New Roman" w:hAnsi="Times New Roman" w:cs="Times New Roman"/>
          <w:color w:val="000000"/>
          <w:sz w:val="28"/>
          <w:szCs w:val="28"/>
        </w:rPr>
        <w:t>- Cát, đá, sỏi: 930.469 m</w:t>
      </w:r>
      <w:r>
        <w:rPr>
          <w:rFonts w:ascii="Times New Roman" w:eastAsia="Times New Roman" w:hAnsi="Times New Roman" w:cs="Times New Roman"/>
          <w:color w:val="000000"/>
          <w:sz w:val="28"/>
          <w:szCs w:val="28"/>
          <w:vertAlign w:val="superscript"/>
        </w:rPr>
        <w:t>3</w:t>
      </w:r>
    </w:p>
    <w:p w:rsidR="006C24FD" w:rsidRPr="00763EAC" w:rsidRDefault="00391CCA" w:rsidP="00F6054C">
      <w:pPr>
        <w:spacing w:beforeLines="60" w:before="144" w:afterLines="60" w:after="144" w:line="360" w:lineRule="atLeast"/>
        <w:ind w:firstLine="720"/>
        <w:jc w:val="both"/>
        <w:rPr>
          <w:rFonts w:ascii="Times New Roman" w:eastAsia="Times New Roman" w:hAnsi="Times New Roman" w:cs="Times New Roman"/>
          <w:color w:val="000000"/>
          <w:spacing w:val="-4"/>
          <w:sz w:val="28"/>
          <w:szCs w:val="28"/>
        </w:rPr>
      </w:pPr>
      <w:r w:rsidRPr="00763EAC">
        <w:rPr>
          <w:rFonts w:ascii="Times New Roman" w:eastAsia="Times New Roman" w:hAnsi="Times New Roman" w:cs="Times New Roman"/>
          <w:color w:val="000000"/>
          <w:spacing w:val="-4"/>
          <w:sz w:val="28"/>
          <w:szCs w:val="28"/>
        </w:rPr>
        <w:t>- Ma túy: khoảng trên 68.534 gram (tương ứng trên 47.125 gói niêm phong</w:t>
      </w:r>
      <w:r w:rsidRPr="00763EAC">
        <w:rPr>
          <w:rFonts w:ascii="Times New Roman" w:eastAsia="Times New Roman" w:hAnsi="Times New Roman" w:cs="Times New Roman"/>
          <w:color w:val="000000"/>
          <w:spacing w:val="-4"/>
          <w:sz w:val="28"/>
          <w:szCs w:val="28"/>
        </w:rPr>
        <w:t>)</w:t>
      </w:r>
    </w:p>
    <w:p w:rsidR="006C24FD" w:rsidRDefault="00391CCA" w:rsidP="00F6054C">
      <w:pPr>
        <w:spacing w:beforeLines="60" w:before="144" w:afterLines="60" w:after="144" w:line="360" w:lineRule="atLeast"/>
        <w:ind w:firstLine="720"/>
        <w:jc w:val="both"/>
        <w:rPr>
          <w:rFonts w:ascii="Times New Roman" w:hAnsi="Times New Roman" w:cs="Times New Roman"/>
          <w:bCs/>
          <w:iCs/>
          <w:sz w:val="28"/>
          <w:szCs w:val="28"/>
        </w:rPr>
      </w:pPr>
      <w:r>
        <w:rPr>
          <w:rFonts w:ascii="Times New Roman" w:eastAsia="Times New Roman" w:hAnsi="Times New Roman" w:cs="Times New Roman"/>
          <w:color w:val="000000"/>
          <w:sz w:val="28"/>
          <w:szCs w:val="28"/>
        </w:rPr>
        <w:t>- Vật chứng khác: 321.539.699 (cái, chiếc,…).</w:t>
      </w:r>
    </w:p>
    <w:p w:rsidR="006C24FD" w:rsidRDefault="00391CCA" w:rsidP="00F6054C">
      <w:pPr>
        <w:spacing w:beforeLines="60" w:before="144" w:afterLines="60" w:after="144" w:line="360" w:lineRule="atLeast"/>
        <w:ind w:firstLine="720"/>
        <w:jc w:val="both"/>
      </w:pPr>
      <w:r>
        <w:rPr>
          <w:rFonts w:ascii="Times New Roman" w:eastAsia="Times New Roman" w:hAnsi="Times New Roman" w:cs="Times New Roman"/>
          <w:color w:val="000000"/>
          <w:sz w:val="28"/>
          <w:szCs w:val="28"/>
        </w:rPr>
        <w:t>Trong đó, 03 kho ngoài khuôn viên cơ quan THADS có các chủng loại vật chứng sau: 358 gói niêm phong ma túy được niêm phong; 5 chiếc xe ô tô; 385 xe máy; 1.113 điện thoại và 11.583 vật chứng khác.</w:t>
      </w:r>
    </w:p>
    <w:p w:rsidR="006C24FD" w:rsidRDefault="006A5126" w:rsidP="00F6054C">
      <w:pPr>
        <w:spacing w:beforeLines="60" w:before="144" w:afterLines="60" w:after="144" w:line="360" w:lineRule="atLeast"/>
        <w:jc w:val="both"/>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ab/>
        <w:t>2.2</w:t>
      </w:r>
      <w:r w:rsidR="00391CCA">
        <w:rPr>
          <w:rFonts w:ascii="Times New Roman" w:eastAsia="Times New Roman" w:hAnsi="Times New Roman" w:cs="Times New Roman"/>
          <w:b/>
          <w:bCs/>
          <w:sz w:val="28"/>
          <w:szCs w:val="28"/>
          <w:lang w:val="vi-VN"/>
        </w:rPr>
        <w:t xml:space="preserve">. </w:t>
      </w:r>
      <w:r w:rsidR="00391CCA">
        <w:rPr>
          <w:rFonts w:ascii="Times New Roman" w:eastAsia="Times New Roman" w:hAnsi="Times New Roman" w:cs="Times New Roman"/>
          <w:b/>
          <w:bCs/>
          <w:sz w:val="28"/>
          <w:szCs w:val="28"/>
        </w:rPr>
        <w:t xml:space="preserve"> Ưu điểm đạt được</w:t>
      </w:r>
    </w:p>
    <w:p w:rsidR="006C24FD" w:rsidRDefault="00391CCA" w:rsidP="00F6054C">
      <w:pPr>
        <w:spacing w:beforeLines="60" w:before="144" w:afterLines="60" w:after="144" w:line="360" w:lineRule="atLeast"/>
        <w:jc w:val="both"/>
        <w:rPr>
          <w:rFonts w:ascii="Times New Roman" w:hAnsi="Times New Roman" w:cs="Times New Roman"/>
          <w:b/>
          <w:sz w:val="28"/>
          <w:szCs w:val="28"/>
          <w:lang w:val="vi-VN"/>
        </w:rPr>
      </w:pPr>
      <w:r>
        <w:rPr>
          <w:rFonts w:ascii="Times New Roman" w:eastAsia="Times New Roman" w:hAnsi="Times New Roman" w:cs="Times New Roman"/>
          <w:b/>
          <w:bCs/>
          <w:sz w:val="28"/>
          <w:szCs w:val="28"/>
          <w:lang w:val="vi-VN"/>
        </w:rPr>
        <w:tab/>
      </w:r>
      <w:r w:rsidR="006A5126">
        <w:rPr>
          <w:rFonts w:ascii="Times New Roman" w:eastAsia="Times New Roman" w:hAnsi="Times New Roman" w:cs="Times New Roman"/>
          <w:bCs/>
          <w:i/>
          <w:sz w:val="28"/>
          <w:szCs w:val="28"/>
          <w:lang w:val="vi-VN"/>
        </w:rPr>
        <w:t xml:space="preserve">- </w:t>
      </w:r>
      <w:r>
        <w:rPr>
          <w:rFonts w:ascii="Times New Roman" w:eastAsia="Times New Roman" w:hAnsi="Times New Roman" w:cs="Times New Roman"/>
          <w:sz w:val="28"/>
          <w:szCs w:val="28"/>
        </w:rPr>
        <w:t xml:space="preserve">Thông tư </w:t>
      </w:r>
      <w:r>
        <w:rPr>
          <w:rFonts w:ascii="Times New Roman" w:eastAsia="Times New Roman" w:hAnsi="Times New Roman" w:cs="Times New Roman"/>
          <w:sz w:val="28"/>
          <w:szCs w:val="28"/>
          <w:lang w:val="vi-VN"/>
        </w:rPr>
        <w:t xml:space="preserve">số </w:t>
      </w:r>
      <w:r>
        <w:rPr>
          <w:rFonts w:ascii="Times New Roman" w:eastAsia="Times New Roman" w:hAnsi="Times New Roman" w:cs="Times New Roman"/>
          <w:sz w:val="28"/>
          <w:szCs w:val="28"/>
        </w:rPr>
        <w:t>01/2017/TT-BTP</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đã tạo ra khung pháp lý </w:t>
      </w:r>
      <w:r>
        <w:rPr>
          <w:rFonts w:ascii="Times New Roman" w:eastAsia="Times New Roman" w:hAnsi="Times New Roman" w:cs="Times New Roman"/>
          <w:sz w:val="28"/>
          <w:szCs w:val="28"/>
          <w:lang w:val="vi-VN"/>
        </w:rPr>
        <w:t xml:space="preserve">quan trọng, góp phần chuẩn hóa </w:t>
      </w:r>
      <w:r>
        <w:rPr>
          <w:rFonts w:ascii="Times New Roman" w:eastAsia="Times New Roman" w:hAnsi="Times New Roman" w:cs="Times New Roman"/>
          <w:sz w:val="28"/>
          <w:szCs w:val="28"/>
        </w:rPr>
        <w:t xml:space="preserve">nghiệp vụ </w:t>
      </w:r>
      <w:r>
        <w:rPr>
          <w:rFonts w:ascii="Times New Roman" w:eastAsia="Times New Roman" w:hAnsi="Times New Roman" w:cs="Times New Roman"/>
          <w:sz w:val="28"/>
          <w:szCs w:val="28"/>
          <w:lang w:val="vi-VN"/>
        </w:rPr>
        <w:t xml:space="preserve">quản lý và xử lý vật chứng, tài sản tạm giữ trong THADS </w:t>
      </w:r>
      <w:r>
        <w:rPr>
          <w:rFonts w:ascii="Times New Roman" w:eastAsia="Times New Roman" w:hAnsi="Times New Roman" w:cs="Times New Roman"/>
          <w:sz w:val="28"/>
          <w:szCs w:val="28"/>
        </w:rPr>
        <w:t>trên toàn quốc. Hệ thống biểu mẫu (sổ kho, thẻ kho, biên bản giao nhận) giúp vi</w:t>
      </w:r>
      <w:r>
        <w:rPr>
          <w:rFonts w:ascii="Times New Roman" w:eastAsia="Times New Roman" w:hAnsi="Times New Roman" w:cs="Times New Roman"/>
          <w:sz w:val="28"/>
          <w:szCs w:val="28"/>
        </w:rPr>
        <w:t>ệc quản lý trở nên khoa học, dễ tra cứu, phục vụ hiệu quả cho công tác thanh tra, kiểm sát.</w:t>
      </w:r>
    </w:p>
    <w:p w:rsidR="006C24FD" w:rsidRDefault="00391CCA" w:rsidP="00F6054C">
      <w:pPr>
        <w:spacing w:beforeLines="60" w:before="144" w:afterLines="60" w:after="144" w:line="360" w:lineRule="atLeast"/>
        <w:jc w:val="both"/>
        <w:rPr>
          <w:rFonts w:ascii="Times New Roman" w:eastAsia="Times New Roman" w:hAnsi="Times New Roman" w:cs="Times New Roman"/>
          <w:spacing w:val="-4"/>
          <w:sz w:val="28"/>
          <w:szCs w:val="28"/>
        </w:rPr>
      </w:pPr>
      <w:r>
        <w:rPr>
          <w:rFonts w:ascii="Times New Roman" w:eastAsia="Times New Roman" w:hAnsi="Times New Roman" w:cs="Times New Roman"/>
          <w:sz w:val="28"/>
          <w:szCs w:val="28"/>
          <w:lang w:val="vi-VN"/>
        </w:rPr>
        <w:lastRenderedPageBreak/>
        <w:tab/>
      </w:r>
      <w:r w:rsidR="006A5126">
        <w:rPr>
          <w:rFonts w:ascii="Times New Roman" w:eastAsia="Times New Roman" w:hAnsi="Times New Roman" w:cs="Times New Roman"/>
          <w:i/>
          <w:spacing w:val="-4"/>
          <w:sz w:val="28"/>
          <w:szCs w:val="28"/>
          <w:lang w:val="vi-VN"/>
        </w:rPr>
        <w:t xml:space="preserve">- </w:t>
      </w:r>
      <w:r w:rsidR="006A5126" w:rsidRPr="006A5126">
        <w:rPr>
          <w:rFonts w:ascii="Times New Roman" w:eastAsia="Times New Roman" w:hAnsi="Times New Roman" w:cs="Times New Roman"/>
          <w:spacing w:val="-4"/>
          <w:sz w:val="28"/>
          <w:szCs w:val="28"/>
          <w:lang w:val="vi-VN"/>
        </w:rPr>
        <w:t>Q</w:t>
      </w:r>
      <w:r w:rsidRPr="006A5126">
        <w:rPr>
          <w:rFonts w:ascii="Times New Roman" w:eastAsia="Times New Roman" w:hAnsi="Times New Roman" w:cs="Times New Roman"/>
          <w:spacing w:val="-4"/>
          <w:sz w:val="28"/>
          <w:szCs w:val="28"/>
        </w:rPr>
        <w:t>u</w:t>
      </w:r>
      <w:r>
        <w:rPr>
          <w:rFonts w:ascii="Times New Roman" w:eastAsia="Times New Roman" w:hAnsi="Times New Roman" w:cs="Times New Roman"/>
          <w:spacing w:val="-4"/>
          <w:sz w:val="28"/>
          <w:szCs w:val="28"/>
        </w:rPr>
        <w:t>y trình nhập kho chặt chẽ đã hạn chế tối đa tình trạng thất lạc, nhầm lẫn vật chứng giữa các vụ án khác nhau. Việc phân loại vật chứng (cháy nổ, quý hi</w:t>
      </w:r>
      <w:r>
        <w:rPr>
          <w:rFonts w:ascii="Times New Roman" w:eastAsia="Times New Roman" w:hAnsi="Times New Roman" w:cs="Times New Roman"/>
          <w:spacing w:val="-4"/>
          <w:sz w:val="28"/>
          <w:szCs w:val="28"/>
        </w:rPr>
        <w:t>ếm, độc hại) được chú trọng hơn, giảm thiểu rủi ro mất an toàn tại trụ sở.</w:t>
      </w:r>
    </w:p>
    <w:p w:rsidR="006C24FD" w:rsidRDefault="006A5126" w:rsidP="00F6054C">
      <w:pPr>
        <w:spacing w:beforeLines="60" w:before="144" w:afterLines="60" w:after="144" w:line="360" w:lineRule="atLeast"/>
        <w:ind w:firstLine="709"/>
        <w:jc w:val="both"/>
        <w:rPr>
          <w:rFonts w:ascii="Times New Roman" w:eastAsia="Times New Roman" w:hAnsi="Times New Roman" w:cs="Times New Roman"/>
          <w:spacing w:val="-4"/>
          <w:sz w:val="28"/>
          <w:szCs w:val="28"/>
          <w:lang w:val="vi-VN"/>
        </w:rPr>
      </w:pPr>
      <w:r w:rsidRPr="006A5126">
        <w:rPr>
          <w:rFonts w:ascii="Times New Roman" w:eastAsia="Times New Roman" w:hAnsi="Times New Roman" w:cs="Times New Roman"/>
          <w:bCs/>
          <w:spacing w:val="-4"/>
          <w:sz w:val="28"/>
          <w:szCs w:val="28"/>
          <w:lang w:val="vi-VN"/>
        </w:rPr>
        <w:t>- X</w:t>
      </w:r>
      <w:r w:rsidR="00391CCA">
        <w:rPr>
          <w:rFonts w:ascii="Times New Roman" w:eastAsia="Times New Roman" w:hAnsi="Times New Roman" w:cs="Times New Roman"/>
          <w:spacing w:val="-4"/>
          <w:sz w:val="28"/>
          <w:szCs w:val="28"/>
        </w:rPr>
        <w:t xml:space="preserve">ác định rõ trách nhiệm của </w:t>
      </w:r>
      <w:r w:rsidR="00391CCA">
        <w:rPr>
          <w:rFonts w:ascii="Times New Roman" w:eastAsia="Times New Roman" w:hAnsi="Times New Roman" w:cs="Times New Roman"/>
          <w:spacing w:val="-4"/>
          <w:sz w:val="28"/>
          <w:szCs w:val="28"/>
          <w:lang w:val="vi-VN"/>
        </w:rPr>
        <w:t>t</w:t>
      </w:r>
      <w:r w:rsidR="00391CCA">
        <w:rPr>
          <w:rFonts w:ascii="Times New Roman" w:eastAsia="Times New Roman" w:hAnsi="Times New Roman" w:cs="Times New Roman"/>
          <w:spacing w:val="-4"/>
          <w:sz w:val="28"/>
          <w:szCs w:val="28"/>
        </w:rPr>
        <w:t xml:space="preserve">hủ kho trong việc bảo quản và trách nhiệm của </w:t>
      </w:r>
      <w:r w:rsidR="00391CCA">
        <w:rPr>
          <w:rFonts w:ascii="Times New Roman" w:eastAsia="Times New Roman" w:hAnsi="Times New Roman" w:cs="Times New Roman"/>
          <w:spacing w:val="-4"/>
          <w:sz w:val="28"/>
          <w:szCs w:val="28"/>
          <w:lang w:val="vi-VN"/>
        </w:rPr>
        <w:t>c</w:t>
      </w:r>
      <w:r w:rsidR="00391CCA">
        <w:rPr>
          <w:rFonts w:ascii="Times New Roman" w:eastAsia="Times New Roman" w:hAnsi="Times New Roman" w:cs="Times New Roman"/>
          <w:spacing w:val="-4"/>
          <w:sz w:val="28"/>
          <w:szCs w:val="28"/>
        </w:rPr>
        <w:t xml:space="preserve">hấp hành viên trong việc xử lý vật chứng tồn đọng, </w:t>
      </w:r>
      <w:r w:rsidR="00391CCA">
        <w:rPr>
          <w:rFonts w:ascii="Times New Roman" w:eastAsia="Times New Roman" w:hAnsi="Times New Roman" w:cs="Times New Roman"/>
          <w:spacing w:val="-4"/>
          <w:sz w:val="28"/>
          <w:szCs w:val="28"/>
          <w:lang w:val="vi-VN"/>
        </w:rPr>
        <w:t xml:space="preserve">từ đó, nâng cao trách nhiệm trong công tác </w:t>
      </w:r>
      <w:r w:rsidR="00391CCA">
        <w:rPr>
          <w:rFonts w:ascii="Times New Roman" w:eastAsia="Times New Roman" w:hAnsi="Times New Roman" w:cs="Times New Roman"/>
          <w:spacing w:val="-4"/>
          <w:sz w:val="28"/>
          <w:szCs w:val="28"/>
          <w:lang w:val="vi-VN"/>
        </w:rPr>
        <w:t>quản lý, xử lý vật chứng, tài sản tạm giữ trong THADS.</w:t>
      </w:r>
    </w:p>
    <w:p w:rsidR="006C24FD" w:rsidRDefault="00391CCA" w:rsidP="00F6054C">
      <w:pPr>
        <w:pStyle w:val="Heading3"/>
        <w:spacing w:beforeLines="60" w:before="144" w:afterLines="60" w:after="144" w:line="360" w:lineRule="atLeast"/>
        <w:jc w:val="both"/>
        <w:rPr>
          <w:rFonts w:ascii="Times New Roman" w:eastAsia="Times New Roman" w:hAnsi="Times New Roman" w:cs="Times New Roman"/>
          <w:b w:val="0"/>
          <w:color w:val="000000" w:themeColor="text1"/>
          <w:sz w:val="28"/>
          <w:szCs w:val="28"/>
          <w:lang w:val="vi-VN"/>
        </w:rPr>
      </w:pPr>
      <w:r>
        <w:rPr>
          <w:rFonts w:ascii="Times New Roman" w:eastAsia="Times New Roman" w:hAnsi="Times New Roman" w:cs="Times New Roman"/>
          <w:b w:val="0"/>
          <w:color w:val="000000" w:themeColor="text1"/>
          <w:sz w:val="28"/>
          <w:szCs w:val="28"/>
          <w:lang w:val="vi-VN"/>
        </w:rPr>
        <w:tab/>
      </w:r>
      <w:r w:rsidR="006A5126" w:rsidRPr="006A5126">
        <w:rPr>
          <w:rFonts w:ascii="Times New Roman" w:eastAsia="Times New Roman" w:hAnsi="Times New Roman" w:cs="Times New Roman"/>
          <w:b w:val="0"/>
          <w:color w:val="000000" w:themeColor="text1"/>
          <w:sz w:val="28"/>
          <w:szCs w:val="28"/>
          <w:lang w:val="vi-VN"/>
        </w:rPr>
        <w:t>- C</w:t>
      </w:r>
      <w:r w:rsidRPr="006A5126">
        <w:rPr>
          <w:rFonts w:ascii="Times New Roman" w:eastAsia="Times New Roman" w:hAnsi="Times New Roman" w:cs="Times New Roman"/>
          <w:b w:val="0"/>
          <w:color w:val="000000" w:themeColor="text1"/>
          <w:sz w:val="28"/>
          <w:szCs w:val="28"/>
        </w:rPr>
        <w:t>ông</w:t>
      </w:r>
      <w:r>
        <w:rPr>
          <w:rFonts w:ascii="Times New Roman" w:eastAsia="Times New Roman" w:hAnsi="Times New Roman" w:cs="Times New Roman"/>
          <w:b w:val="0"/>
          <w:color w:val="000000" w:themeColor="text1"/>
          <w:sz w:val="28"/>
          <w:szCs w:val="28"/>
        </w:rPr>
        <w:t xml:space="preserve"> tác bảo đảm an ninh, an toàn kho vật chứng từng bước được quan tâm; nhiều đơn vị đã ban hành nội quy kho vật chứng, thực hiện việc phân công người quản lý, bảo quản theo đúng quy định, </w:t>
      </w:r>
      <w:r>
        <w:rPr>
          <w:rFonts w:ascii="Times New Roman" w:eastAsia="Times New Roman" w:hAnsi="Times New Roman" w:cs="Times New Roman"/>
          <w:b w:val="0"/>
          <w:color w:val="000000" w:themeColor="text1"/>
          <w:sz w:val="28"/>
          <w:szCs w:val="28"/>
        </w:rPr>
        <w:t>hạn chế tình trạng mất mát, hư hỏng vật chứng.</w:t>
      </w:r>
    </w:p>
    <w:p w:rsidR="006C24FD" w:rsidRDefault="00391CCA" w:rsidP="00F6054C">
      <w:pPr>
        <w:pStyle w:val="Heading3"/>
        <w:tabs>
          <w:tab w:val="left" w:pos="709"/>
        </w:tabs>
        <w:spacing w:beforeLines="60" w:before="144" w:afterLines="60" w:after="144" w:line="360" w:lineRule="atLeast"/>
        <w:jc w:val="both"/>
        <w:rPr>
          <w:rFonts w:ascii="Times New Roman" w:eastAsia="Times New Roman" w:hAnsi="Times New Roman" w:cs="Times New Roman"/>
          <w:b w:val="0"/>
          <w:color w:val="000000" w:themeColor="text1"/>
          <w:sz w:val="28"/>
          <w:szCs w:val="28"/>
          <w:lang w:val="vi-VN"/>
        </w:rPr>
      </w:pPr>
      <w:r>
        <w:rPr>
          <w:rFonts w:ascii="Times New Roman" w:eastAsia="Times New Roman" w:hAnsi="Times New Roman" w:cs="Times New Roman"/>
          <w:b w:val="0"/>
          <w:color w:val="000000" w:themeColor="text1"/>
          <w:sz w:val="28"/>
          <w:szCs w:val="28"/>
          <w:lang w:val="vi-VN"/>
        </w:rPr>
        <w:tab/>
      </w:r>
      <w:r w:rsidR="006A5126" w:rsidRPr="006A5126">
        <w:rPr>
          <w:rFonts w:ascii="Times New Roman" w:eastAsia="Times New Roman" w:hAnsi="Times New Roman" w:cs="Times New Roman"/>
          <w:b w:val="0"/>
          <w:color w:val="000000" w:themeColor="text1"/>
          <w:sz w:val="28"/>
          <w:szCs w:val="28"/>
          <w:lang w:val="vi-VN"/>
        </w:rPr>
        <w:t>- V</w:t>
      </w:r>
      <w:r w:rsidRPr="006A5126">
        <w:rPr>
          <w:rFonts w:ascii="Times New Roman" w:eastAsia="Times New Roman" w:hAnsi="Times New Roman" w:cs="Times New Roman"/>
          <w:b w:val="0"/>
          <w:color w:val="000000" w:themeColor="text1"/>
          <w:sz w:val="28"/>
          <w:szCs w:val="28"/>
        </w:rPr>
        <w:t>iệc</w:t>
      </w:r>
      <w:r>
        <w:rPr>
          <w:rFonts w:ascii="Times New Roman" w:eastAsia="Times New Roman" w:hAnsi="Times New Roman" w:cs="Times New Roman"/>
          <w:b w:val="0"/>
          <w:color w:val="000000" w:themeColor="text1"/>
          <w:sz w:val="28"/>
          <w:szCs w:val="28"/>
        </w:rPr>
        <w:t xml:space="preserve"> thực hiện Thông tư đã góp phần nâng cao tính công khai, minh bạch trong hoạt động thi hành án dân sự, bảo vệ quyền và lợi ích hợp pháp của Nhà nước, tổ chức và cá nhân có liên quan, đồng thời h</w:t>
      </w:r>
      <w:r>
        <w:rPr>
          <w:rFonts w:ascii="Times New Roman" w:eastAsia="Times New Roman" w:hAnsi="Times New Roman" w:cs="Times New Roman"/>
          <w:b w:val="0"/>
          <w:color w:val="000000" w:themeColor="text1"/>
          <w:sz w:val="28"/>
          <w:szCs w:val="28"/>
        </w:rPr>
        <w:t>ỗ trợ tích cực cho công tác kiểm tra, thanh tra và giải quyết khiếu nại, tố cáo trong lĩnh vực thi hành án dân sự.</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lang w:val="vi-VN"/>
        </w:rPr>
      </w:pPr>
      <w:r>
        <w:rPr>
          <w:rFonts w:ascii="Times New Roman" w:eastAsia="Times New Roman" w:hAnsi="Times New Roman" w:cs="Times New Roman"/>
          <w:sz w:val="28"/>
          <w:szCs w:val="28"/>
          <w:lang w:val="vi-VN"/>
        </w:rPr>
        <w:tab/>
      </w:r>
      <w:r>
        <w:rPr>
          <w:rFonts w:ascii="Times New Roman" w:eastAsia="Times New Roman" w:hAnsi="Times New Roman" w:cs="Times New Roman"/>
          <w:b/>
          <w:bCs/>
          <w:sz w:val="28"/>
          <w:szCs w:val="28"/>
        </w:rPr>
        <w:t xml:space="preserve">2.2. Bất cập và hạn chế </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hAnsi="Times New Roman" w:cs="Times New Roman"/>
          <w:b/>
          <w:sz w:val="28"/>
          <w:szCs w:val="28"/>
          <w:lang w:val="vi-VN"/>
        </w:rPr>
        <w:tab/>
      </w:r>
      <w:r w:rsidR="006A5126" w:rsidRPr="006A5126">
        <w:rPr>
          <w:rFonts w:ascii="Times New Roman" w:eastAsia="Times New Roman" w:hAnsi="Times New Roman" w:cs="Times New Roman"/>
          <w:bCs/>
          <w:sz w:val="28"/>
          <w:szCs w:val="28"/>
          <w:lang w:val="vi-VN"/>
        </w:rPr>
        <w:t>- N</w:t>
      </w:r>
      <w:r>
        <w:rPr>
          <w:rFonts w:ascii="Times New Roman" w:eastAsia="Times New Roman" w:hAnsi="Times New Roman" w:cs="Times New Roman"/>
          <w:sz w:val="28"/>
          <w:szCs w:val="28"/>
        </w:rPr>
        <w:t xml:space="preserve">hiều quy định về diện tích, trang thiết bị kỹ thuật trong Thông tư </w:t>
      </w:r>
      <w:r>
        <w:rPr>
          <w:rFonts w:ascii="Times New Roman" w:eastAsia="Times New Roman" w:hAnsi="Times New Roman" w:cs="Times New Roman"/>
          <w:sz w:val="28"/>
          <w:szCs w:val="28"/>
          <w:lang w:val="vi-VN"/>
        </w:rPr>
        <w:t xml:space="preserve">số </w:t>
      </w:r>
      <w:r>
        <w:rPr>
          <w:rFonts w:ascii="Times New Roman" w:eastAsia="Times New Roman" w:hAnsi="Times New Roman" w:cs="Times New Roman"/>
          <w:sz w:val="28"/>
          <w:szCs w:val="28"/>
        </w:rPr>
        <w:t>01/2017/TT-BTP</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hiện không còn đáp</w:t>
      </w:r>
      <w:r>
        <w:rPr>
          <w:rFonts w:ascii="Times New Roman" w:eastAsia="Times New Roman" w:hAnsi="Times New Roman" w:cs="Times New Roman"/>
          <w:sz w:val="28"/>
          <w:szCs w:val="28"/>
        </w:rPr>
        <w:t xml:space="preserve"> ứng được thực tế khi lượng vật chứng (đặc biệt là phương tiện giao thông, máy móc lớn) ngày càng nhiều, dẫn đến tình trạng kho quá tải, tài sản để ngoài trời gây hư hỏng.</w:t>
      </w:r>
    </w:p>
    <w:p w:rsidR="006C24FD" w:rsidRDefault="006A5126"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i/>
          <w:sz w:val="28"/>
          <w:szCs w:val="28"/>
          <w:lang w:val="vi-VN"/>
        </w:rPr>
        <w:tab/>
      </w:r>
      <w:r w:rsidRPr="006A5126">
        <w:rPr>
          <w:rFonts w:ascii="Times New Roman" w:eastAsia="Times New Roman" w:hAnsi="Times New Roman" w:cs="Times New Roman"/>
          <w:sz w:val="28"/>
          <w:szCs w:val="28"/>
          <w:lang w:val="vi-VN"/>
        </w:rPr>
        <w:t>- T</w:t>
      </w:r>
      <w:r w:rsidR="00391CCA" w:rsidRPr="006A5126">
        <w:rPr>
          <w:rFonts w:ascii="Times New Roman" w:eastAsia="Times New Roman" w:hAnsi="Times New Roman" w:cs="Times New Roman"/>
          <w:sz w:val="28"/>
          <w:szCs w:val="28"/>
        </w:rPr>
        <w:t>heo</w:t>
      </w:r>
      <w:r w:rsidR="00391CCA">
        <w:rPr>
          <w:rFonts w:ascii="Times New Roman" w:eastAsia="Times New Roman" w:hAnsi="Times New Roman" w:cs="Times New Roman"/>
          <w:sz w:val="28"/>
          <w:szCs w:val="28"/>
        </w:rPr>
        <w:t xml:space="preserve"> </w:t>
      </w:r>
      <w:r w:rsidR="00D961E6">
        <w:rPr>
          <w:rFonts w:ascii="Times New Roman" w:eastAsia="Times New Roman" w:hAnsi="Times New Roman" w:cs="Times New Roman"/>
          <w:sz w:val="28"/>
          <w:szCs w:val="28"/>
          <w:lang w:val="vi-VN"/>
        </w:rPr>
        <w:t xml:space="preserve">quy định </w:t>
      </w:r>
      <w:r w:rsidR="00391CCA">
        <w:rPr>
          <w:rFonts w:ascii="Times New Roman" w:eastAsia="Times New Roman" w:hAnsi="Times New Roman" w:cs="Times New Roman"/>
          <w:sz w:val="28"/>
          <w:szCs w:val="28"/>
        </w:rPr>
        <w:t xml:space="preserve">của Luật THADS 2025 về việc phối hợp với cơ quan Công an </w:t>
      </w:r>
      <w:r w:rsidR="00391CCA">
        <w:rPr>
          <w:rFonts w:ascii="Times New Roman" w:eastAsia="Times New Roman" w:hAnsi="Times New Roman" w:cs="Times New Roman"/>
          <w:sz w:val="28"/>
          <w:szCs w:val="28"/>
        </w:rPr>
        <w:t xml:space="preserve">trong quản lý kho vật chứng tập trung, </w:t>
      </w:r>
      <w:r w:rsidR="00391CCA">
        <w:rPr>
          <w:rFonts w:ascii="Times New Roman" w:eastAsia="Times New Roman" w:hAnsi="Times New Roman" w:cs="Times New Roman"/>
          <w:sz w:val="28"/>
          <w:szCs w:val="28"/>
          <w:lang w:val="vi-VN"/>
        </w:rPr>
        <w:t xml:space="preserve">trong khi </w:t>
      </w:r>
      <w:r w:rsidR="00391CCA">
        <w:rPr>
          <w:rFonts w:ascii="Times New Roman" w:eastAsia="Times New Roman" w:hAnsi="Times New Roman" w:cs="Times New Roman"/>
          <w:sz w:val="28"/>
          <w:szCs w:val="28"/>
        </w:rPr>
        <w:t xml:space="preserve">Thông tư </w:t>
      </w:r>
      <w:r w:rsidR="00391CCA">
        <w:rPr>
          <w:rFonts w:ascii="Times New Roman" w:eastAsia="Times New Roman" w:hAnsi="Times New Roman" w:cs="Times New Roman"/>
          <w:sz w:val="28"/>
          <w:szCs w:val="28"/>
          <w:lang w:val="vi-VN"/>
        </w:rPr>
        <w:t xml:space="preserve">số </w:t>
      </w:r>
      <w:r w:rsidR="00391CCA">
        <w:rPr>
          <w:rFonts w:ascii="Times New Roman" w:eastAsia="Times New Roman" w:hAnsi="Times New Roman" w:cs="Times New Roman"/>
          <w:sz w:val="28"/>
          <w:szCs w:val="28"/>
        </w:rPr>
        <w:t>01/2017/TT-BTP</w:t>
      </w:r>
      <w:r w:rsidR="00391CCA">
        <w:rPr>
          <w:rFonts w:ascii="Times New Roman" w:eastAsia="Times New Roman" w:hAnsi="Times New Roman" w:cs="Times New Roman"/>
          <w:sz w:val="28"/>
          <w:szCs w:val="28"/>
          <w:lang w:val="vi-VN"/>
        </w:rPr>
        <w:t xml:space="preserve"> </w:t>
      </w:r>
      <w:r w:rsidR="00391CCA">
        <w:rPr>
          <w:rFonts w:ascii="Times New Roman" w:eastAsia="Times New Roman" w:hAnsi="Times New Roman" w:cs="Times New Roman"/>
          <w:sz w:val="28"/>
          <w:szCs w:val="28"/>
        </w:rPr>
        <w:t xml:space="preserve">hiện hành vẫn mang tính cục bộ tại cơ quan THADS, chưa có cơ chế kết nối dữ liệu liên thông giữa các cơ quan </w:t>
      </w:r>
      <w:r w:rsidR="00391CCA">
        <w:rPr>
          <w:rFonts w:ascii="Times New Roman" w:eastAsia="Times New Roman" w:hAnsi="Times New Roman" w:cs="Times New Roman"/>
          <w:sz w:val="28"/>
          <w:szCs w:val="28"/>
          <w:lang w:val="vi-VN"/>
        </w:rPr>
        <w:t>trong công tác phối hợp.</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ab/>
      </w:r>
      <w:r w:rsidR="006A5126" w:rsidRPr="006A5126">
        <w:rPr>
          <w:rFonts w:ascii="Times New Roman" w:eastAsia="Times New Roman" w:hAnsi="Times New Roman" w:cs="Times New Roman"/>
          <w:sz w:val="28"/>
          <w:szCs w:val="28"/>
          <w:lang w:val="vi-VN"/>
        </w:rPr>
        <w:t>- Q</w:t>
      </w:r>
      <w:r>
        <w:rPr>
          <w:rFonts w:ascii="Times New Roman" w:eastAsia="Times New Roman" w:hAnsi="Times New Roman" w:cs="Times New Roman"/>
          <w:sz w:val="28"/>
          <w:szCs w:val="28"/>
        </w:rPr>
        <w:t>uy định về hội đồng tiêu hủy và chi</w:t>
      </w:r>
      <w:r>
        <w:rPr>
          <w:rFonts w:ascii="Times New Roman" w:eastAsia="Times New Roman" w:hAnsi="Times New Roman" w:cs="Times New Roman"/>
          <w:sz w:val="28"/>
          <w:szCs w:val="28"/>
        </w:rPr>
        <w:t xml:space="preserve"> phí tiêu hủy đối với các vật chứng đặc thù (hóa chất, rác thải công nghiệp) còn phức tạp, dẫn đến vật chứng tồn kho nhiều năm không xử lý được.</w:t>
      </w:r>
    </w:p>
    <w:p w:rsidR="006C24FD" w:rsidRPr="00BE7B87" w:rsidRDefault="006A5126" w:rsidP="00F6054C">
      <w:pPr>
        <w:spacing w:beforeLines="60" w:before="144" w:afterLines="60" w:after="144" w:line="360" w:lineRule="atLeast"/>
        <w:ind w:firstLine="720"/>
        <w:jc w:val="both"/>
        <w:rPr>
          <w:rFonts w:ascii="Times New Roman" w:eastAsia="Times New Roman" w:hAnsi="Times New Roman" w:cs="Times New Roman"/>
          <w:sz w:val="28"/>
          <w:szCs w:val="28"/>
        </w:rPr>
      </w:pPr>
      <w:r w:rsidRPr="006A5126">
        <w:rPr>
          <w:rFonts w:ascii="Times New Roman" w:eastAsia="Times New Roman" w:hAnsi="Times New Roman" w:cs="Times New Roman"/>
          <w:iCs/>
          <w:sz w:val="28"/>
          <w:szCs w:val="28"/>
        </w:rPr>
        <w:t xml:space="preserve">- </w:t>
      </w:r>
      <w:r w:rsidRPr="006A5126">
        <w:rPr>
          <w:rFonts w:ascii="Times New Roman" w:eastAsia="Times New Roman" w:hAnsi="Times New Roman" w:cs="Times New Roman"/>
          <w:iCs/>
          <w:sz w:val="28"/>
          <w:szCs w:val="28"/>
          <w:lang w:val="vi-VN"/>
        </w:rPr>
        <w:t>V</w:t>
      </w:r>
      <w:r w:rsidR="00391CCA" w:rsidRPr="00BE7B87">
        <w:rPr>
          <w:rFonts w:ascii="Times New Roman" w:eastAsia="Times New Roman" w:hAnsi="Times New Roman" w:cs="Times New Roman"/>
          <w:sz w:val="28"/>
          <w:szCs w:val="28"/>
        </w:rPr>
        <w:t>iệc ứng dụng công nghệ thông tin trong công tác bảo quản vật chứng còn hạn chế, chưa theo kịp yêu cầ</w:t>
      </w:r>
      <w:r w:rsidR="00391CCA" w:rsidRPr="00BE7B87">
        <w:rPr>
          <w:rFonts w:ascii="Times New Roman" w:eastAsia="Times New Roman" w:hAnsi="Times New Roman" w:cs="Times New Roman"/>
          <w:sz w:val="28"/>
          <w:szCs w:val="28"/>
        </w:rPr>
        <w:t>u chuyển đổi sổ đặt ra theo các quy định mới hiện hành.</w:t>
      </w:r>
    </w:p>
    <w:p w:rsidR="006C24FD" w:rsidRPr="00BE7B87" w:rsidRDefault="006A5126" w:rsidP="00F6054C">
      <w:pPr>
        <w:autoSpaceDE w:val="0"/>
        <w:autoSpaceDN w:val="0"/>
        <w:adjustRightInd w:val="0"/>
        <w:spacing w:beforeLines="60" w:before="144" w:afterLines="60" w:after="144" w:line="360" w:lineRule="atLeast"/>
        <w:ind w:firstLine="720"/>
        <w:jc w:val="both"/>
        <w:rPr>
          <w:rFonts w:ascii="Times New Roman" w:eastAsia="Times New Roman" w:hAnsi="Times New Roman" w:cs="Times New Roman"/>
          <w:i/>
          <w:spacing w:val="-2"/>
          <w:sz w:val="28"/>
          <w:szCs w:val="28"/>
          <w:lang w:val="vi-VN"/>
        </w:rPr>
      </w:pPr>
      <w:r w:rsidRPr="006A5126">
        <w:rPr>
          <w:rFonts w:ascii="Times New Roman" w:eastAsia="Times New Roman" w:hAnsi="Times New Roman" w:cs="Times New Roman"/>
          <w:spacing w:val="-2"/>
          <w:sz w:val="28"/>
          <w:szCs w:val="28"/>
        </w:rPr>
        <w:t xml:space="preserve">- </w:t>
      </w:r>
      <w:r w:rsidRPr="006A5126">
        <w:rPr>
          <w:rFonts w:ascii="Times New Roman" w:eastAsia="Times New Roman" w:hAnsi="Times New Roman" w:cs="Times New Roman"/>
          <w:spacing w:val="-2"/>
          <w:sz w:val="28"/>
          <w:szCs w:val="28"/>
          <w:lang w:val="vi-VN"/>
        </w:rPr>
        <w:t>C</w:t>
      </w:r>
      <w:r w:rsidR="00D961E6" w:rsidRPr="006A5126">
        <w:rPr>
          <w:rFonts w:ascii="Times New Roman" w:hAnsi="Times New Roman" w:cs="Times New Roman"/>
          <w:spacing w:val="-2"/>
          <w:sz w:val="28"/>
          <w:szCs w:val="28"/>
        </w:rPr>
        <w:t>ác</w:t>
      </w:r>
      <w:r w:rsidR="00D961E6" w:rsidRPr="00BE7B87">
        <w:rPr>
          <w:rFonts w:ascii="Times New Roman" w:hAnsi="Times New Roman" w:cs="Times New Roman"/>
          <w:spacing w:val="-2"/>
          <w:sz w:val="28"/>
          <w:szCs w:val="28"/>
        </w:rPr>
        <w:t xml:space="preserve"> quy định tại </w:t>
      </w:r>
      <w:r w:rsidR="00D961E6" w:rsidRPr="007F468D">
        <w:rPr>
          <w:rFonts w:ascii="Times New Roman" w:hAnsi="Times New Roman" w:cs="Times New Roman"/>
          <w:bCs/>
          <w:spacing w:val="-2"/>
          <w:sz w:val="28"/>
          <w:szCs w:val="28"/>
        </w:rPr>
        <w:t>Thông tư liên tịch số 01/2001/TTLT</w:t>
      </w:r>
      <w:r w:rsidR="00D961E6" w:rsidRPr="00BE7B87">
        <w:rPr>
          <w:rFonts w:ascii="Times New Roman" w:hAnsi="Times New Roman" w:cs="Times New Roman"/>
          <w:spacing w:val="-2"/>
          <w:sz w:val="28"/>
          <w:szCs w:val="28"/>
        </w:rPr>
        <w:t xml:space="preserve"> về việc xử lý vật chứng, tài sản tạm giữ đã bộc lộ nhiều điểm bất cập, không còn đảm bảo tính </w:t>
      </w:r>
      <w:r w:rsidR="007F468D">
        <w:rPr>
          <w:rFonts w:ascii="Times New Roman" w:hAnsi="Times New Roman" w:cs="Times New Roman"/>
          <w:spacing w:val="-2"/>
          <w:sz w:val="28"/>
          <w:szCs w:val="28"/>
          <w:lang w:val="vi-VN"/>
        </w:rPr>
        <w:t xml:space="preserve">phù hợp, </w:t>
      </w:r>
      <w:r w:rsidR="00D961E6" w:rsidRPr="00BE7B87">
        <w:rPr>
          <w:rFonts w:ascii="Times New Roman" w:hAnsi="Times New Roman" w:cs="Times New Roman"/>
          <w:spacing w:val="-2"/>
          <w:sz w:val="28"/>
          <w:szCs w:val="28"/>
        </w:rPr>
        <w:t xml:space="preserve">thống nhất với </w:t>
      </w:r>
      <w:r w:rsidR="00D961E6" w:rsidRPr="007F468D">
        <w:rPr>
          <w:rFonts w:ascii="Times New Roman" w:hAnsi="Times New Roman" w:cs="Times New Roman"/>
          <w:bCs/>
          <w:spacing w:val="-2"/>
          <w:sz w:val="28"/>
          <w:szCs w:val="28"/>
        </w:rPr>
        <w:t>Luậ</w:t>
      </w:r>
      <w:r w:rsidR="007F468D">
        <w:rPr>
          <w:rFonts w:ascii="Times New Roman" w:hAnsi="Times New Roman" w:cs="Times New Roman"/>
          <w:bCs/>
          <w:spacing w:val="-2"/>
          <w:sz w:val="28"/>
          <w:szCs w:val="28"/>
        </w:rPr>
        <w:t xml:space="preserve">t </w:t>
      </w:r>
      <w:r w:rsidR="007F468D">
        <w:rPr>
          <w:rFonts w:ascii="Times New Roman" w:hAnsi="Times New Roman" w:cs="Times New Roman"/>
          <w:bCs/>
          <w:spacing w:val="-2"/>
          <w:sz w:val="28"/>
          <w:szCs w:val="28"/>
          <w:lang w:val="vi-VN"/>
        </w:rPr>
        <w:t>THADS</w:t>
      </w:r>
      <w:r w:rsidR="00BE7B87" w:rsidRPr="00BE7B87">
        <w:rPr>
          <w:rFonts w:ascii="Times New Roman" w:hAnsi="Times New Roman" w:cs="Times New Roman"/>
          <w:spacing w:val="-2"/>
          <w:sz w:val="28"/>
          <w:szCs w:val="28"/>
        </w:rPr>
        <w:t xml:space="preserve"> 2025 </w:t>
      </w:r>
      <w:r w:rsidR="00D961E6" w:rsidRPr="00BE7B87">
        <w:rPr>
          <w:rFonts w:ascii="Times New Roman" w:hAnsi="Times New Roman" w:cs="Times New Roman"/>
          <w:spacing w:val="-2"/>
          <w:sz w:val="28"/>
          <w:szCs w:val="28"/>
        </w:rPr>
        <w:t>và các văn bản hướng dẫ</w:t>
      </w:r>
      <w:r w:rsidR="00BE7B87" w:rsidRPr="00BE7B87">
        <w:rPr>
          <w:rFonts w:ascii="Times New Roman" w:hAnsi="Times New Roman" w:cs="Times New Roman"/>
          <w:spacing w:val="-2"/>
          <w:sz w:val="28"/>
          <w:szCs w:val="28"/>
        </w:rPr>
        <w:t xml:space="preserve">n thi hành. </w:t>
      </w:r>
      <w:r w:rsidR="00D961E6" w:rsidRPr="00BE7B87">
        <w:rPr>
          <w:rFonts w:ascii="Times New Roman" w:hAnsi="Times New Roman" w:cs="Times New Roman"/>
          <w:spacing w:val="-2"/>
          <w:sz w:val="28"/>
          <w:szCs w:val="28"/>
        </w:rPr>
        <w:t xml:space="preserve">Đặc biệt, Thông tư hiện chưa có quy định rõ về phân cấp, phân quyền quản lý vật chứng trong mô hình THADS 01 cấp, cũng như trách nhiệm cụ thể của Phòng THADS khu vực và Văn phòng THADS tỉnh trong công tác giao nhận, bảo quản </w:t>
      </w:r>
      <w:r w:rsidR="00D961E6" w:rsidRPr="00BE7B87">
        <w:rPr>
          <w:rFonts w:ascii="Times New Roman" w:hAnsi="Times New Roman" w:cs="Times New Roman"/>
          <w:spacing w:val="-2"/>
          <w:sz w:val="28"/>
          <w:szCs w:val="28"/>
        </w:rPr>
        <w:lastRenderedPageBreak/>
        <w:t>và xử lý vật chứng, gây khó khăn cho cơ quan THADS trong quá trình tổ chức thực hiện, dẫn đến lúng túng trong áp dụng, nhất là trong công tác chỉ đạo, kiểm tra, giám sát việc quản lý và xử lý vật chứng, tài sản tạm giữ.</w:t>
      </w:r>
    </w:p>
    <w:p w:rsidR="006C24FD" w:rsidRDefault="00391CCA" w:rsidP="00F6054C">
      <w:pPr>
        <w:spacing w:beforeLines="60" w:before="144" w:afterLines="60" w:after="144" w:line="360" w:lineRule="atLeast"/>
        <w:jc w:val="both"/>
        <w:rPr>
          <w:rFonts w:ascii="Times New Roman" w:hAnsi="Times New Roman" w:cs="Times New Roman"/>
          <w:b/>
          <w:sz w:val="28"/>
          <w:szCs w:val="28"/>
          <w:lang w:val="vi-VN"/>
        </w:rPr>
      </w:pPr>
      <w:r>
        <w:rPr>
          <w:rFonts w:ascii="Times New Roman" w:hAnsi="Times New Roman" w:cs="Times New Roman"/>
          <w:b/>
          <w:sz w:val="28"/>
          <w:szCs w:val="28"/>
          <w:lang w:val="vi-VN"/>
        </w:rPr>
        <w:tab/>
        <w:t>3. Khó khăn, vư</w:t>
      </w:r>
      <w:r>
        <w:rPr>
          <w:rFonts w:ascii="Times New Roman" w:hAnsi="Times New Roman" w:cs="Times New Roman"/>
          <w:b/>
          <w:sz w:val="28"/>
          <w:szCs w:val="28"/>
          <w:lang w:val="vi-VN"/>
        </w:rPr>
        <w:t>ớ</w:t>
      </w:r>
      <w:r>
        <w:rPr>
          <w:rFonts w:ascii="Times New Roman" w:hAnsi="Times New Roman" w:cs="Times New Roman"/>
          <w:b/>
          <w:sz w:val="28"/>
          <w:szCs w:val="28"/>
          <w:lang w:val="vi-VN"/>
        </w:rPr>
        <w:t>ng m</w:t>
      </w:r>
      <w:r>
        <w:rPr>
          <w:rFonts w:ascii="Times New Roman" w:hAnsi="Times New Roman" w:cs="Times New Roman"/>
          <w:b/>
          <w:sz w:val="28"/>
          <w:szCs w:val="28"/>
          <w:lang w:val="vi-VN"/>
        </w:rPr>
        <w:t>ắ</w:t>
      </w:r>
      <w:r>
        <w:rPr>
          <w:rFonts w:ascii="Times New Roman" w:hAnsi="Times New Roman" w:cs="Times New Roman"/>
          <w:b/>
          <w:sz w:val="28"/>
          <w:szCs w:val="28"/>
          <w:lang w:val="vi-VN"/>
        </w:rPr>
        <w:t>c và nguyên nhân</w:t>
      </w:r>
    </w:p>
    <w:p w:rsidR="006C24FD" w:rsidRDefault="00391CCA" w:rsidP="00F6054C">
      <w:pPr>
        <w:pStyle w:val="NormalWeb"/>
        <w:spacing w:beforeLines="60" w:before="144" w:beforeAutospacing="0" w:afterLines="60" w:after="144" w:afterAutospacing="0" w:line="360" w:lineRule="atLeast"/>
        <w:jc w:val="both"/>
        <w:rPr>
          <w:b/>
          <w:sz w:val="28"/>
          <w:szCs w:val="28"/>
          <w:lang w:val="vi-VN"/>
        </w:rPr>
      </w:pPr>
      <w:r>
        <w:rPr>
          <w:b/>
          <w:sz w:val="28"/>
          <w:szCs w:val="28"/>
          <w:lang w:val="vi-VN"/>
        </w:rPr>
        <w:tab/>
        <w:t>3.1. Khó khăn, vướng mắc</w:t>
      </w:r>
    </w:p>
    <w:p w:rsidR="006C24FD" w:rsidRDefault="00391CCA" w:rsidP="00F6054C">
      <w:pPr>
        <w:pStyle w:val="NormalWeb"/>
        <w:spacing w:beforeLines="60" w:before="144" w:beforeAutospacing="0" w:afterLines="60" w:after="144" w:afterAutospacing="0" w:line="360" w:lineRule="atLeast"/>
        <w:jc w:val="both"/>
        <w:rPr>
          <w:sz w:val="28"/>
          <w:szCs w:val="28"/>
          <w:lang w:val="vi-VN"/>
        </w:rPr>
      </w:pPr>
      <w:r>
        <w:rPr>
          <w:sz w:val="28"/>
          <w:szCs w:val="28"/>
          <w:lang w:val="vi-VN"/>
        </w:rPr>
        <w:tab/>
      </w:r>
      <w:r>
        <w:rPr>
          <w:sz w:val="28"/>
          <w:szCs w:val="28"/>
        </w:rPr>
        <w:t xml:space="preserve">Trong quá trình triển khai thực hiện Thông tư 01/2017/TT-BTP, các cơ quan thi hành án dân sự gặp phải một số khó khăn, </w:t>
      </w:r>
      <w:r>
        <w:rPr>
          <w:sz w:val="28"/>
          <w:szCs w:val="28"/>
        </w:rPr>
        <w:t>vướng mắc chủ yếu sau:</w:t>
      </w:r>
    </w:p>
    <w:p w:rsidR="006C24FD" w:rsidRDefault="00391CCA" w:rsidP="00F6054C">
      <w:pPr>
        <w:pStyle w:val="NormalWeb"/>
        <w:spacing w:beforeLines="60" w:before="144" w:beforeAutospacing="0" w:afterLines="60" w:after="144" w:afterAutospacing="0" w:line="360" w:lineRule="atLeast"/>
        <w:jc w:val="both"/>
        <w:rPr>
          <w:sz w:val="28"/>
          <w:szCs w:val="28"/>
          <w:lang w:val="vi-VN"/>
        </w:rPr>
      </w:pPr>
      <w:r>
        <w:rPr>
          <w:sz w:val="28"/>
          <w:szCs w:val="28"/>
          <w:lang w:val="vi-VN"/>
        </w:rPr>
        <w:tab/>
      </w:r>
      <w:r w:rsidR="006A5126" w:rsidRPr="006A5126">
        <w:rPr>
          <w:sz w:val="28"/>
          <w:szCs w:val="28"/>
          <w:lang w:val="vi-VN"/>
        </w:rPr>
        <w:t>- C</w:t>
      </w:r>
      <w:r>
        <w:rPr>
          <w:rStyle w:val="Strong"/>
          <w:b w:val="0"/>
          <w:sz w:val="28"/>
          <w:szCs w:val="28"/>
        </w:rPr>
        <w:t>ơ sở vật chất kho vật chứng còn thiếu và chưa đồng bộ</w:t>
      </w:r>
      <w:r>
        <w:rPr>
          <w:b/>
          <w:sz w:val="28"/>
          <w:szCs w:val="28"/>
        </w:rPr>
        <w:t>,</w:t>
      </w:r>
      <w:r>
        <w:rPr>
          <w:sz w:val="28"/>
          <w:szCs w:val="28"/>
        </w:rPr>
        <w:t xml:space="preserve"> nhiều đơn vị chưa có kho vật chứng độc lập hoặc kho chưa đáp ứng đầy đủ yêu cầu về diện tích, trang thiết bị, điều kiện bảo quản, phòng cháy, chữa cháy và an ninh, an</w:t>
      </w:r>
      <w:r>
        <w:rPr>
          <w:sz w:val="28"/>
          <w:szCs w:val="28"/>
        </w:rPr>
        <w:t xml:space="preserve"> toàn.</w:t>
      </w:r>
    </w:p>
    <w:p w:rsidR="006C24FD" w:rsidRDefault="00391CCA" w:rsidP="00F6054C">
      <w:pPr>
        <w:pStyle w:val="NormalWeb"/>
        <w:spacing w:beforeLines="60" w:before="144" w:beforeAutospacing="0" w:afterLines="60" w:after="144" w:afterAutospacing="0" w:line="360" w:lineRule="atLeast"/>
        <w:jc w:val="both"/>
        <w:rPr>
          <w:b/>
          <w:sz w:val="28"/>
          <w:szCs w:val="28"/>
          <w:lang w:val="vi-VN"/>
        </w:rPr>
      </w:pPr>
      <w:r>
        <w:rPr>
          <w:sz w:val="28"/>
          <w:szCs w:val="28"/>
          <w:lang w:val="vi-VN"/>
        </w:rPr>
        <w:tab/>
      </w:r>
      <w:r w:rsidR="006A5126" w:rsidRPr="006A5126">
        <w:rPr>
          <w:sz w:val="28"/>
          <w:szCs w:val="28"/>
          <w:lang w:val="vi-VN"/>
        </w:rPr>
        <w:t>- N</w:t>
      </w:r>
      <w:r>
        <w:rPr>
          <w:rStyle w:val="Strong"/>
          <w:b w:val="0"/>
          <w:sz w:val="28"/>
          <w:szCs w:val="28"/>
        </w:rPr>
        <w:t>guồn kinh phí</w:t>
      </w:r>
      <w:r>
        <w:rPr>
          <w:sz w:val="28"/>
          <w:szCs w:val="28"/>
        </w:rPr>
        <w:t xml:space="preserve"> dành cho việc đầu tư, cải tạo, thuê kho vật chứng, bảo quản tài sản còn hạn chế, trong khi số lượng vật chứng, tài sản tạm giữ ngày càng gia tăng, chủng loại đa dạng, gây áp lực lớn cho công tác quản lý.</w:t>
      </w:r>
    </w:p>
    <w:p w:rsidR="006C24FD" w:rsidRDefault="00391CCA" w:rsidP="00F6054C">
      <w:pPr>
        <w:pStyle w:val="NormalWeb"/>
        <w:spacing w:beforeLines="60" w:before="144" w:beforeAutospacing="0" w:afterLines="60" w:after="144" w:afterAutospacing="0" w:line="360" w:lineRule="atLeast"/>
        <w:jc w:val="both"/>
        <w:rPr>
          <w:sz w:val="28"/>
          <w:szCs w:val="28"/>
          <w:lang w:val="vi-VN"/>
        </w:rPr>
      </w:pPr>
      <w:r>
        <w:rPr>
          <w:b/>
          <w:sz w:val="28"/>
          <w:szCs w:val="28"/>
          <w:lang w:val="vi-VN"/>
        </w:rPr>
        <w:tab/>
      </w:r>
      <w:r w:rsidR="006A5126" w:rsidRPr="006A5126">
        <w:rPr>
          <w:sz w:val="28"/>
          <w:szCs w:val="28"/>
          <w:lang w:val="vi-VN"/>
        </w:rPr>
        <w:t>- N</w:t>
      </w:r>
      <w:r>
        <w:rPr>
          <w:rStyle w:val="Strong"/>
          <w:b w:val="0"/>
          <w:sz w:val="28"/>
          <w:szCs w:val="28"/>
        </w:rPr>
        <w:t>hân sự l</w:t>
      </w:r>
      <w:r>
        <w:rPr>
          <w:rStyle w:val="Strong"/>
          <w:b w:val="0"/>
          <w:sz w:val="28"/>
          <w:szCs w:val="28"/>
        </w:rPr>
        <w:t>àm công tác quản lý kho vật chứng</w:t>
      </w:r>
      <w:r>
        <w:rPr>
          <w:b/>
          <w:sz w:val="28"/>
          <w:szCs w:val="28"/>
        </w:rPr>
        <w:t xml:space="preserve"> </w:t>
      </w:r>
      <w:r>
        <w:rPr>
          <w:sz w:val="28"/>
          <w:szCs w:val="28"/>
        </w:rPr>
        <w:t>phần lớn kiêm nhiệm, chưa được đào tạo chuyên sâu về nghiệp vụ bảo quản, quản lý tài sản đặc thù, dẫn đến khó khăn trong việc thực hiện đầy đủ các yêu cầu theo quy định của Thông tư.</w:t>
      </w:r>
    </w:p>
    <w:p w:rsidR="006C24FD" w:rsidRDefault="006A5126" w:rsidP="00F6054C">
      <w:pPr>
        <w:pStyle w:val="NormalWeb"/>
        <w:spacing w:beforeLines="60" w:before="144" w:beforeAutospacing="0" w:afterLines="60" w:after="144" w:afterAutospacing="0" w:line="360" w:lineRule="atLeast"/>
        <w:jc w:val="both"/>
        <w:rPr>
          <w:sz w:val="28"/>
          <w:szCs w:val="28"/>
        </w:rPr>
      </w:pPr>
      <w:r>
        <w:rPr>
          <w:i/>
          <w:sz w:val="28"/>
          <w:szCs w:val="28"/>
          <w:lang w:val="vi-VN"/>
        </w:rPr>
        <w:tab/>
      </w:r>
      <w:r w:rsidRPr="006A5126">
        <w:rPr>
          <w:sz w:val="28"/>
          <w:szCs w:val="28"/>
          <w:lang w:val="vi-VN"/>
        </w:rPr>
        <w:t>- S</w:t>
      </w:r>
      <w:r w:rsidR="00391CCA">
        <w:rPr>
          <w:sz w:val="28"/>
          <w:szCs w:val="28"/>
        </w:rPr>
        <w:t xml:space="preserve">ự </w:t>
      </w:r>
      <w:r w:rsidR="00391CCA">
        <w:rPr>
          <w:rStyle w:val="Strong"/>
          <w:b w:val="0"/>
          <w:sz w:val="28"/>
          <w:szCs w:val="28"/>
        </w:rPr>
        <w:t>phối hợp giữa cơ quan thi</w:t>
      </w:r>
      <w:r w:rsidR="00391CCA">
        <w:rPr>
          <w:rStyle w:val="Strong"/>
          <w:b w:val="0"/>
          <w:sz w:val="28"/>
          <w:szCs w:val="28"/>
        </w:rPr>
        <w:t xml:space="preserve"> hành án dân sự với các cơ quan, tổ chức có liên quan</w:t>
      </w:r>
      <w:r w:rsidR="00391CCA">
        <w:rPr>
          <w:b/>
          <w:sz w:val="28"/>
          <w:szCs w:val="28"/>
        </w:rPr>
        <w:t xml:space="preserve"> </w:t>
      </w:r>
      <w:r w:rsidR="00391CCA">
        <w:rPr>
          <w:sz w:val="28"/>
          <w:szCs w:val="28"/>
        </w:rPr>
        <w:t>trong một số trường hợp còn chưa chặt chẽ, đặc biệt đối với việc bảo quản, xử lý vật chứng, tài sản đặc thù hoặc tài sản có yếu tố kỹ thuật, chuyên môn cao.</w:t>
      </w:r>
    </w:p>
    <w:p w:rsidR="001F18E4" w:rsidRPr="002666CC" w:rsidRDefault="001F18E4" w:rsidP="00F6054C">
      <w:pPr>
        <w:pStyle w:val="NormalWeb"/>
        <w:shd w:val="clear" w:color="auto" w:fill="FFFFFF"/>
        <w:spacing w:beforeLines="60" w:before="144" w:beforeAutospacing="0" w:afterLines="60" w:after="144" w:afterAutospacing="0" w:line="360" w:lineRule="atLeast"/>
        <w:ind w:firstLine="720"/>
        <w:jc w:val="both"/>
        <w:rPr>
          <w:color w:val="000000"/>
          <w:sz w:val="28"/>
          <w:szCs w:val="28"/>
          <w:lang w:val="vi-VN"/>
        </w:rPr>
      </w:pPr>
      <w:r w:rsidRPr="006A5126">
        <w:rPr>
          <w:sz w:val="28"/>
          <w:szCs w:val="28"/>
          <w:lang w:val="vi-VN"/>
        </w:rPr>
        <w:t xml:space="preserve">- </w:t>
      </w:r>
      <w:r w:rsidR="006A5126" w:rsidRPr="006A5126">
        <w:rPr>
          <w:sz w:val="28"/>
          <w:szCs w:val="28"/>
          <w:lang w:val="vi-VN"/>
        </w:rPr>
        <w:t>T</w:t>
      </w:r>
      <w:r w:rsidRPr="002666CC">
        <w:rPr>
          <w:sz w:val="28"/>
          <w:szCs w:val="28"/>
          <w:lang w:val="vi-VN"/>
        </w:rPr>
        <w:t xml:space="preserve">ại khoản 1 </w:t>
      </w:r>
      <w:r w:rsidRPr="002666CC">
        <w:rPr>
          <w:color w:val="000000"/>
          <w:sz w:val="28"/>
          <w:szCs w:val="28"/>
          <w:lang w:val="nl-NL"/>
        </w:rPr>
        <w:t xml:space="preserve">Điều 114 </w:t>
      </w:r>
      <w:r w:rsidRPr="002666CC">
        <w:rPr>
          <w:sz w:val="28"/>
          <w:szCs w:val="28"/>
          <w:lang w:val="vi-VN"/>
        </w:rPr>
        <w:t xml:space="preserve">Luật THADS năm 2025 đã </w:t>
      </w:r>
      <w:r w:rsidRPr="002666CC">
        <w:rPr>
          <w:color w:val="000000"/>
          <w:sz w:val="28"/>
          <w:szCs w:val="28"/>
          <w:lang w:val="nl-NL"/>
        </w:rPr>
        <w:t>sửa đổi, bổ sung</w:t>
      </w:r>
      <w:r w:rsidRPr="002666CC">
        <w:rPr>
          <w:color w:val="000000"/>
          <w:sz w:val="28"/>
          <w:szCs w:val="28"/>
          <w:lang w:val="vi-VN"/>
        </w:rPr>
        <w:t xml:space="preserve"> theo hướng: vật chứng tiếp tục được lưu giữ tại kho của cơ quan Công an nhân dân, Quân đội nhân dân, cơ quan được giao nhiệm vụ tiến hành một số hoạt động điều tra cho đến khi bản án của Tòa án có hiệu lực pháp luật.</w:t>
      </w:r>
      <w:r>
        <w:rPr>
          <w:color w:val="000000"/>
          <w:sz w:val="28"/>
          <w:szCs w:val="28"/>
          <w:lang w:val="vi-VN" w:eastAsia="x-none"/>
        </w:rPr>
        <w:t xml:space="preserve"> </w:t>
      </w:r>
      <w:r w:rsidRPr="002666CC">
        <w:rPr>
          <w:color w:val="000000"/>
          <w:sz w:val="28"/>
          <w:szCs w:val="28"/>
          <w:lang w:val="vi-VN" w:eastAsia="x-none"/>
        </w:rPr>
        <w:t>K</w:t>
      </w:r>
      <w:r w:rsidRPr="002666CC">
        <w:rPr>
          <w:color w:val="000000"/>
          <w:spacing w:val="-2"/>
          <w:sz w:val="28"/>
          <w:szCs w:val="28"/>
          <w:lang w:val="vi-VN" w:eastAsia="x-none"/>
        </w:rPr>
        <w:t xml:space="preserve">hoản 6 Điều 116 Luật THADS năm 2025 đã có quy định chuyển tiếp cơ quan THADS vẫn tiếp tục bảo quản và xử lý đối với vật chứng đã tiếp nhận trước ngày 01/7/2026; chỉ chuyển giao các kho vật chứng cùng vật chứng cơ quan THADS đã tiếp nhận nhưng đang bảo quản tại kho vật chứng không thuộc khuôn viên trụ sở cơ quan THADS </w:t>
      </w:r>
      <w:r w:rsidRPr="002666CC">
        <w:rPr>
          <w:iCs/>
          <w:color w:val="000000"/>
          <w:spacing w:val="-2"/>
          <w:sz w:val="28"/>
          <w:szCs w:val="28"/>
          <w:lang w:val="vi-VN" w:eastAsia="x-none"/>
        </w:rPr>
        <w:t>về Bộ Công an để quản lý trước ngày 01/7/2028.</w:t>
      </w:r>
      <w:r w:rsidRPr="002666CC">
        <w:rPr>
          <w:color w:val="000000"/>
          <w:sz w:val="28"/>
          <w:szCs w:val="28"/>
          <w:lang w:val="vi-VN"/>
        </w:rPr>
        <w:t xml:space="preserve"> Bên cạnh đó, Chính phủ đã ban hành Nghị định số 142/2024/NĐ-CP ngày 30/10/2024 quy định về quản lý kho vật chứng và tài liệu, đồ vật (được sửa đổi, bổ sung bởi Nghị định số 184/2025/NĐ-CP). Theo đó, </w:t>
      </w:r>
      <w:r w:rsidRPr="002666CC">
        <w:rPr>
          <w:iCs/>
          <w:color w:val="000000"/>
          <w:sz w:val="28"/>
          <w:szCs w:val="28"/>
          <w:shd w:val="clear" w:color="auto" w:fill="FFFFFF"/>
          <w:lang w:val="vi-VN"/>
        </w:rPr>
        <w:t xml:space="preserve">khoản 1 Điều 8 đã quy định hệ thống kho vật chứng và tài liệu, đồ vật của cơ quan THADS gồm: </w:t>
      </w:r>
      <w:r w:rsidRPr="002666CC">
        <w:rPr>
          <w:i/>
          <w:color w:val="000000"/>
          <w:sz w:val="28"/>
          <w:szCs w:val="28"/>
          <w:shd w:val="clear" w:color="auto" w:fill="FFFFFF"/>
          <w:lang w:val="vi-VN"/>
        </w:rPr>
        <w:t>(a</w:t>
      </w:r>
      <w:r w:rsidRPr="002666CC">
        <w:rPr>
          <w:rFonts w:eastAsia="SimSun"/>
          <w:i/>
          <w:sz w:val="28"/>
          <w:szCs w:val="28"/>
          <w:shd w:val="clear" w:color="auto" w:fill="FFFFFF"/>
          <w:lang w:val="vi-VN" w:eastAsia="zh-CN"/>
        </w:rPr>
        <w:t>) Kho vật chứng và tài liệu, đồ vật của cơ quan thi hành án dân sự tỉnh,</w:t>
      </w:r>
      <w:r w:rsidRPr="002666CC">
        <w:rPr>
          <w:rFonts w:eastAsia="SimSun"/>
          <w:i/>
          <w:sz w:val="28"/>
          <w:szCs w:val="28"/>
          <w:lang w:val="vi-VN" w:eastAsia="zh-CN"/>
        </w:rPr>
        <w:t xml:space="preserve"> </w:t>
      </w:r>
      <w:r w:rsidRPr="002666CC">
        <w:rPr>
          <w:rFonts w:eastAsia="SimSun"/>
          <w:i/>
          <w:sz w:val="28"/>
          <w:szCs w:val="28"/>
          <w:shd w:val="clear" w:color="auto" w:fill="FFFFFF"/>
          <w:lang w:val="vi-VN" w:eastAsia="zh-CN"/>
        </w:rPr>
        <w:t>thành phố;</w:t>
      </w:r>
      <w:r w:rsidRPr="002666CC">
        <w:rPr>
          <w:rFonts w:eastAsia="SimSun"/>
          <w:i/>
          <w:sz w:val="28"/>
          <w:szCs w:val="28"/>
          <w:lang w:val="vi-VN" w:eastAsia="zh-CN"/>
        </w:rPr>
        <w:t xml:space="preserve"> </w:t>
      </w:r>
      <w:r w:rsidRPr="002666CC">
        <w:rPr>
          <w:rFonts w:eastAsia="SimSun"/>
          <w:i/>
          <w:sz w:val="28"/>
          <w:szCs w:val="28"/>
          <w:shd w:val="clear" w:color="auto" w:fill="FFFFFF"/>
          <w:lang w:val="vi-VN" w:eastAsia="zh-CN"/>
        </w:rPr>
        <w:t>b) Kho vật chứng và tài liệu, đồ vật của cơ quan thi hành án dân sự tỉnh, thành</w:t>
      </w:r>
      <w:r w:rsidRPr="002666CC">
        <w:rPr>
          <w:rFonts w:eastAsia="SimSun"/>
          <w:i/>
          <w:sz w:val="28"/>
          <w:szCs w:val="28"/>
          <w:lang w:val="vi-VN" w:eastAsia="zh-CN"/>
        </w:rPr>
        <w:t xml:space="preserve"> </w:t>
      </w:r>
      <w:r w:rsidRPr="002666CC">
        <w:rPr>
          <w:rFonts w:eastAsia="SimSun"/>
          <w:i/>
          <w:sz w:val="28"/>
          <w:szCs w:val="28"/>
          <w:shd w:val="clear" w:color="auto" w:fill="FFFFFF"/>
          <w:lang w:val="vi-VN" w:eastAsia="zh-CN"/>
        </w:rPr>
        <w:t xml:space="preserve">phố được tổ chức </w:t>
      </w:r>
      <w:r w:rsidRPr="002666CC">
        <w:rPr>
          <w:rFonts w:eastAsia="SimSun"/>
          <w:i/>
          <w:sz w:val="28"/>
          <w:szCs w:val="28"/>
          <w:shd w:val="clear" w:color="auto" w:fill="FFFFFF"/>
          <w:lang w:val="vi-VN" w:eastAsia="zh-CN"/>
        </w:rPr>
        <w:lastRenderedPageBreak/>
        <w:t xml:space="preserve">tại các Phòng Thi hành án dân sự khu vực. </w:t>
      </w:r>
      <w:r w:rsidRPr="002666CC">
        <w:rPr>
          <w:iCs/>
          <w:color w:val="000000"/>
          <w:sz w:val="28"/>
          <w:szCs w:val="28"/>
          <w:shd w:val="clear" w:color="auto" w:fill="FFFFFF"/>
          <w:lang w:val="vi-VN"/>
        </w:rPr>
        <w:t xml:space="preserve">Tại khoản 2 Điều 8 đã giao Bộ trưởng Bộ Tư pháp quy định hệ thống kho vật chứng và tài liệu, đồ vật của cơ quan THADS để tiếp nhận, bảo quản vật chứng, tài liệu, đồ vật theo thẩm quyền của cơ quan THADS. </w:t>
      </w:r>
    </w:p>
    <w:p w:rsidR="001F18E4" w:rsidRDefault="001F18E4" w:rsidP="00F6054C">
      <w:pPr>
        <w:shd w:val="clear" w:color="auto" w:fill="FFFFFF"/>
        <w:spacing w:beforeLines="60" w:before="144" w:afterLines="60" w:after="144" w:line="360" w:lineRule="atLeast"/>
        <w:ind w:firstLine="720"/>
        <w:jc w:val="both"/>
        <w:rPr>
          <w:rFonts w:ascii="Times New Roman" w:eastAsia="SimSun" w:hAnsi="Times New Roman" w:cs="Times New Roman"/>
          <w:sz w:val="28"/>
          <w:szCs w:val="28"/>
          <w:lang w:val="vi-VN" w:eastAsia="zh-CN"/>
        </w:rPr>
      </w:pPr>
      <w:r w:rsidRPr="002666CC">
        <w:rPr>
          <w:rFonts w:ascii="Times New Roman" w:hAnsi="Times New Roman" w:cs="Times New Roman"/>
          <w:i/>
          <w:color w:val="000000"/>
          <w:spacing w:val="-2"/>
          <w:sz w:val="28"/>
          <w:szCs w:val="28"/>
          <w:lang w:val="vi-VN" w:eastAsia="x-none"/>
        </w:rPr>
        <w:t xml:space="preserve"> </w:t>
      </w:r>
      <w:r w:rsidRPr="002666CC">
        <w:rPr>
          <w:rFonts w:ascii="Times New Roman" w:hAnsi="Times New Roman" w:cs="Times New Roman"/>
          <w:iCs/>
          <w:color w:val="000000"/>
          <w:spacing w:val="-2"/>
          <w:sz w:val="28"/>
          <w:szCs w:val="28"/>
          <w:lang w:val="vi-VN" w:eastAsia="x-none"/>
        </w:rPr>
        <w:t xml:space="preserve">Do đó, cần quy định </w:t>
      </w:r>
      <w:r>
        <w:rPr>
          <w:rFonts w:ascii="Times New Roman" w:hAnsi="Times New Roman" w:cs="Times New Roman"/>
          <w:iCs/>
          <w:color w:val="000000"/>
          <w:spacing w:val="-2"/>
          <w:sz w:val="28"/>
          <w:szCs w:val="28"/>
          <w:lang w:val="vi-VN" w:eastAsia="x-none"/>
        </w:rPr>
        <w:t>trách nhiệm</w:t>
      </w:r>
      <w:r w:rsidRPr="002666CC">
        <w:rPr>
          <w:rFonts w:ascii="Times New Roman" w:hAnsi="Times New Roman" w:cs="Times New Roman"/>
          <w:iCs/>
          <w:color w:val="000000"/>
          <w:spacing w:val="-2"/>
          <w:sz w:val="28"/>
          <w:szCs w:val="28"/>
          <w:lang w:val="vi-VN" w:eastAsia="x-none"/>
        </w:rPr>
        <w:t xml:space="preserve"> </w:t>
      </w:r>
      <w:r>
        <w:rPr>
          <w:rFonts w:ascii="Times New Roman" w:hAnsi="Times New Roman" w:cs="Times New Roman"/>
          <w:iCs/>
          <w:color w:val="000000"/>
          <w:spacing w:val="-2"/>
          <w:sz w:val="28"/>
          <w:szCs w:val="28"/>
          <w:lang w:val="vi-VN" w:eastAsia="x-none"/>
        </w:rPr>
        <w:t>của cơ quan THADS trong công tác phối hợp với</w:t>
      </w:r>
      <w:r w:rsidRPr="002666CC">
        <w:rPr>
          <w:rFonts w:ascii="Times New Roman" w:hAnsi="Times New Roman" w:cs="Times New Roman"/>
          <w:iCs/>
          <w:color w:val="000000"/>
          <w:spacing w:val="-2"/>
          <w:sz w:val="28"/>
          <w:szCs w:val="28"/>
          <w:lang w:val="vi-VN" w:eastAsia="x-none"/>
        </w:rPr>
        <w:t xml:space="preserve"> nơi đang bảo quản. </w:t>
      </w:r>
      <w:r w:rsidRPr="002666CC">
        <w:rPr>
          <w:rFonts w:ascii="Times New Roman" w:eastAsia="SimSun" w:hAnsi="Times New Roman" w:cs="Times New Roman"/>
          <w:sz w:val="28"/>
          <w:szCs w:val="28"/>
          <w:lang w:val="nl-NL" w:eastAsia="zh-CN"/>
        </w:rPr>
        <w:t>Đồng</w:t>
      </w:r>
      <w:r w:rsidRPr="002666CC">
        <w:rPr>
          <w:rFonts w:ascii="Times New Roman" w:eastAsia="SimSun" w:hAnsi="Times New Roman" w:cs="Times New Roman"/>
          <w:sz w:val="28"/>
          <w:szCs w:val="28"/>
          <w:lang w:val="vi-VN" w:eastAsia="zh-CN"/>
        </w:rPr>
        <w:t xml:space="preserve"> thời, cần phải hướng dẫn việc giao nhận vật chứng, kiểm tra, tiếp nhận vật chứng tại nơi bảo quản vật chứng.</w:t>
      </w:r>
    </w:p>
    <w:p w:rsidR="00787791" w:rsidRDefault="00892782" w:rsidP="00F6054C">
      <w:pPr>
        <w:shd w:val="clear" w:color="auto" w:fill="FFFFFF"/>
        <w:spacing w:beforeLines="60" w:before="144" w:afterLines="60" w:after="144" w:line="360" w:lineRule="atLeast"/>
        <w:ind w:firstLine="720"/>
        <w:jc w:val="both"/>
        <w:rPr>
          <w:rFonts w:ascii="Times New Roman" w:hAnsi="Times New Roman" w:cs="Times New Roman"/>
          <w:bCs/>
          <w:sz w:val="28"/>
          <w:szCs w:val="28"/>
          <w:lang w:val="vi-VN"/>
        </w:rPr>
      </w:pPr>
      <w:r w:rsidRPr="00787791">
        <w:rPr>
          <w:rFonts w:ascii="Times New Roman" w:eastAsia="SimSun" w:hAnsi="Times New Roman" w:cs="Times New Roman"/>
          <w:sz w:val="28"/>
          <w:szCs w:val="28"/>
          <w:lang w:val="vi-VN" w:eastAsia="zh-CN"/>
        </w:rPr>
        <w:t xml:space="preserve">- </w:t>
      </w:r>
      <w:r w:rsidRPr="00787791">
        <w:rPr>
          <w:rFonts w:ascii="Times New Roman" w:hAnsi="Times New Roman" w:cs="Times New Roman"/>
          <w:bCs/>
          <w:sz w:val="28"/>
          <w:szCs w:val="28"/>
        </w:rPr>
        <w:t>Luật Thi hành án dân sự năm 2025</w:t>
      </w:r>
      <w:r w:rsidRPr="00787791">
        <w:rPr>
          <w:rFonts w:ascii="Times New Roman" w:hAnsi="Times New Roman" w:cs="Times New Roman"/>
          <w:sz w:val="28"/>
          <w:szCs w:val="28"/>
        </w:rPr>
        <w:t xml:space="preserve"> đặt ra yêu cầu cấp thiết về việc hiện đại hóa, chuyển đổi số toàn diện quy trình nghiệp vụ. Tuy nhiên, </w:t>
      </w:r>
      <w:r w:rsidRPr="00787791">
        <w:rPr>
          <w:rFonts w:ascii="Times New Roman" w:hAnsi="Times New Roman" w:cs="Times New Roman"/>
          <w:sz w:val="28"/>
          <w:szCs w:val="28"/>
          <w:lang w:val="vi-VN"/>
        </w:rPr>
        <w:t xml:space="preserve">tại </w:t>
      </w:r>
      <w:r w:rsidRPr="00787791">
        <w:rPr>
          <w:rFonts w:ascii="Times New Roman" w:hAnsi="Times New Roman" w:cs="Times New Roman"/>
          <w:bCs/>
          <w:sz w:val="28"/>
          <w:szCs w:val="28"/>
        </w:rPr>
        <w:t>Thông tư liên tịch số</w:t>
      </w:r>
      <w:r w:rsidR="00787791" w:rsidRPr="00787791">
        <w:rPr>
          <w:rFonts w:ascii="Times New Roman" w:hAnsi="Times New Roman" w:cs="Times New Roman"/>
          <w:bCs/>
          <w:sz w:val="28"/>
          <w:szCs w:val="28"/>
          <w:lang w:val="vi-VN"/>
        </w:rPr>
        <w:t xml:space="preserve"> </w:t>
      </w:r>
      <w:r w:rsidR="00787791" w:rsidRPr="00787791">
        <w:rPr>
          <w:rFonts w:ascii="Times New Roman" w:hAnsi="Times New Roman" w:cs="Times New Roman"/>
          <w:sz w:val="28"/>
          <w:szCs w:val="28"/>
          <w:lang w:val="vi-VN"/>
        </w:rPr>
        <w:t>01/2017/TT-BTP</w:t>
      </w:r>
      <w:r w:rsidRPr="00787791">
        <w:rPr>
          <w:rFonts w:ascii="Times New Roman" w:hAnsi="Times New Roman" w:cs="Times New Roman"/>
          <w:sz w:val="28"/>
          <w:szCs w:val="28"/>
        </w:rPr>
        <w:t xml:space="preserve">, các quy định về quản lý vật chứng tại văn bản này hiện đã bộc lộ sự lạc hậu, mang tính thủ công và thiếu tương thích với hệ thống cơ sở dữ liệu điện tử liên thông. Trong bối cảnh Luật mới ưu tiên ứng dụng công nghệ thông tin để kiểm soát biến động vật chứng và </w:t>
      </w:r>
      <w:r w:rsidRPr="00787791">
        <w:rPr>
          <w:rFonts w:ascii="Times New Roman" w:hAnsi="Times New Roman" w:cs="Times New Roman"/>
          <w:sz w:val="28"/>
          <w:szCs w:val="28"/>
          <w:lang w:val="vi-VN"/>
        </w:rPr>
        <w:t xml:space="preserve">triển khai áp dụng nền tảng chuyển đổi số trong </w:t>
      </w:r>
      <w:r w:rsidRPr="00787791">
        <w:rPr>
          <w:rFonts w:ascii="Times New Roman" w:hAnsi="Times New Roman" w:cs="Times New Roman"/>
          <w:sz w:val="28"/>
          <w:szCs w:val="28"/>
        </w:rPr>
        <w:t xml:space="preserve">trình tự </w:t>
      </w:r>
      <w:r w:rsidRPr="00787791">
        <w:rPr>
          <w:rFonts w:ascii="Times New Roman" w:hAnsi="Times New Roman" w:cs="Times New Roman"/>
          <w:sz w:val="28"/>
          <w:szCs w:val="28"/>
          <w:lang w:val="vi-VN"/>
        </w:rPr>
        <w:t xml:space="preserve">bảo quản, </w:t>
      </w:r>
      <w:r w:rsidRPr="00787791">
        <w:rPr>
          <w:rFonts w:ascii="Times New Roman" w:hAnsi="Times New Roman" w:cs="Times New Roman"/>
          <w:sz w:val="28"/>
          <w:szCs w:val="28"/>
        </w:rPr>
        <w:t>xử lý</w:t>
      </w:r>
      <w:r w:rsidRPr="00787791">
        <w:rPr>
          <w:rFonts w:ascii="Times New Roman" w:hAnsi="Times New Roman" w:cs="Times New Roman"/>
          <w:sz w:val="28"/>
          <w:szCs w:val="28"/>
          <w:lang w:val="vi-VN"/>
        </w:rPr>
        <w:t xml:space="preserve"> vật chứng</w:t>
      </w:r>
      <w:r w:rsidRPr="00787791">
        <w:rPr>
          <w:rFonts w:ascii="Times New Roman" w:hAnsi="Times New Roman" w:cs="Times New Roman"/>
          <w:sz w:val="28"/>
          <w:szCs w:val="28"/>
        </w:rPr>
        <w:t xml:space="preserve">, </w:t>
      </w:r>
      <w:r w:rsidR="00787791" w:rsidRPr="00787791">
        <w:rPr>
          <w:rFonts w:ascii="Times New Roman" w:hAnsi="Times New Roman" w:cs="Times New Roman"/>
          <w:sz w:val="28"/>
          <w:szCs w:val="28"/>
          <w:lang w:val="vi-VN"/>
        </w:rPr>
        <w:t>đòi hỏi cần xây dựng Thông tư mới đáp ứng được nhu cầu thực tiễn.</w:t>
      </w:r>
    </w:p>
    <w:p w:rsidR="006C24FD" w:rsidRPr="00787791" w:rsidRDefault="00391CCA" w:rsidP="00F6054C">
      <w:pPr>
        <w:shd w:val="clear" w:color="auto" w:fill="FFFFFF"/>
        <w:spacing w:beforeLines="60" w:before="144" w:afterLines="60" w:after="144" w:line="360" w:lineRule="atLeast"/>
        <w:jc w:val="both"/>
        <w:rPr>
          <w:rFonts w:ascii="Times New Roman" w:hAnsi="Times New Roman" w:cs="Times New Roman"/>
          <w:bCs/>
          <w:sz w:val="28"/>
          <w:szCs w:val="28"/>
          <w:lang w:val="vi-VN"/>
        </w:rPr>
      </w:pPr>
      <w:r>
        <w:rPr>
          <w:rFonts w:ascii="Times New Roman" w:hAnsi="Times New Roman" w:cs="Times New Roman"/>
          <w:b/>
          <w:sz w:val="28"/>
          <w:szCs w:val="28"/>
          <w:lang w:val="vi-VN"/>
        </w:rPr>
        <w:tab/>
      </w:r>
      <w:r>
        <w:rPr>
          <w:rFonts w:ascii="Times New Roman" w:hAnsi="Times New Roman" w:cs="Times New Roman"/>
          <w:b/>
          <w:sz w:val="28"/>
          <w:szCs w:val="28"/>
          <w:lang w:val="vi-VN"/>
        </w:rPr>
        <w:t>3.2. Nguyên nhân</w:t>
      </w:r>
    </w:p>
    <w:p w:rsidR="006C24FD" w:rsidRPr="007F468D" w:rsidRDefault="00391CCA" w:rsidP="00F6054C">
      <w:pPr>
        <w:spacing w:beforeLines="60" w:before="144" w:afterLines="60" w:after="144" w:line="360" w:lineRule="atLeast"/>
        <w:ind w:firstLine="720"/>
        <w:jc w:val="both"/>
        <w:rPr>
          <w:rFonts w:ascii="Times New Roman" w:hAnsi="Times New Roman" w:cs="Times New Roman"/>
          <w:b/>
          <w:sz w:val="28"/>
          <w:szCs w:val="28"/>
          <w:lang w:val="vi-VN"/>
        </w:rPr>
      </w:pPr>
      <w:r w:rsidRPr="006A5126">
        <w:rPr>
          <w:rFonts w:ascii="Times New Roman" w:hAnsi="Times New Roman" w:cs="Times New Roman"/>
          <w:b/>
          <w:sz w:val="28"/>
          <w:szCs w:val="28"/>
        </w:rPr>
        <w:t xml:space="preserve">- </w:t>
      </w:r>
      <w:r w:rsidR="006A5126" w:rsidRPr="006A5126">
        <w:rPr>
          <w:rFonts w:ascii="Times New Roman" w:hAnsi="Times New Roman" w:cs="Times New Roman"/>
          <w:sz w:val="28"/>
          <w:szCs w:val="28"/>
          <w:lang w:val="vi-VN"/>
        </w:rPr>
        <w:t>N</w:t>
      </w:r>
      <w:r w:rsidRPr="007F468D">
        <w:rPr>
          <w:rFonts w:ascii="Times New Roman" w:hAnsi="Times New Roman" w:cs="Times New Roman"/>
          <w:sz w:val="28"/>
          <w:szCs w:val="28"/>
        </w:rPr>
        <w:t>h</w:t>
      </w:r>
      <w:r w:rsidRPr="007F468D">
        <w:rPr>
          <w:rFonts w:ascii="Times New Roman" w:hAnsi="Times New Roman" w:cs="Times New Roman"/>
          <w:sz w:val="28"/>
          <w:szCs w:val="28"/>
        </w:rPr>
        <w:t>ữ</w:t>
      </w:r>
      <w:r w:rsidRPr="007F468D">
        <w:rPr>
          <w:rFonts w:ascii="Times New Roman" w:hAnsi="Times New Roman" w:cs="Times New Roman"/>
          <w:sz w:val="28"/>
          <w:szCs w:val="28"/>
        </w:rPr>
        <w:t>ng quy đ</w:t>
      </w:r>
      <w:r w:rsidRPr="007F468D">
        <w:rPr>
          <w:rFonts w:ascii="Times New Roman" w:hAnsi="Times New Roman" w:cs="Times New Roman"/>
          <w:sz w:val="28"/>
          <w:szCs w:val="28"/>
        </w:rPr>
        <w:t>ị</w:t>
      </w:r>
      <w:r w:rsidRPr="007F468D">
        <w:rPr>
          <w:rFonts w:ascii="Times New Roman" w:hAnsi="Times New Roman" w:cs="Times New Roman"/>
          <w:sz w:val="28"/>
          <w:szCs w:val="28"/>
        </w:rPr>
        <w:t>nh t</w:t>
      </w:r>
      <w:r w:rsidRPr="007F468D">
        <w:rPr>
          <w:rFonts w:ascii="Times New Roman" w:hAnsi="Times New Roman" w:cs="Times New Roman"/>
          <w:sz w:val="28"/>
          <w:szCs w:val="28"/>
        </w:rPr>
        <w:t>ạ</w:t>
      </w:r>
      <w:r w:rsidR="007F468D" w:rsidRPr="007F468D">
        <w:rPr>
          <w:rFonts w:ascii="Times New Roman" w:hAnsi="Times New Roman" w:cs="Times New Roman"/>
          <w:sz w:val="28"/>
          <w:szCs w:val="28"/>
        </w:rPr>
        <w:t xml:space="preserve">i Thông tư 01 </w:t>
      </w:r>
      <w:r w:rsidRPr="007F468D">
        <w:rPr>
          <w:rFonts w:ascii="Times New Roman" w:hAnsi="Times New Roman" w:cs="Times New Roman"/>
          <w:sz w:val="28"/>
          <w:szCs w:val="28"/>
        </w:rPr>
        <w:t>không còn phù h</w:t>
      </w:r>
      <w:r w:rsidRPr="007F468D">
        <w:rPr>
          <w:rFonts w:ascii="Times New Roman" w:hAnsi="Times New Roman" w:cs="Times New Roman"/>
          <w:sz w:val="28"/>
          <w:szCs w:val="28"/>
        </w:rPr>
        <w:t>ợ</w:t>
      </w:r>
      <w:r w:rsidRPr="007F468D">
        <w:rPr>
          <w:rFonts w:ascii="Times New Roman" w:hAnsi="Times New Roman" w:cs="Times New Roman"/>
          <w:sz w:val="28"/>
          <w:szCs w:val="28"/>
        </w:rPr>
        <w:t>p v</w:t>
      </w:r>
      <w:r w:rsidRPr="007F468D">
        <w:rPr>
          <w:rFonts w:ascii="Times New Roman" w:hAnsi="Times New Roman" w:cs="Times New Roman"/>
          <w:sz w:val="28"/>
          <w:szCs w:val="28"/>
        </w:rPr>
        <w:t>ớ</w:t>
      </w:r>
      <w:r w:rsidR="00AB1F75">
        <w:rPr>
          <w:rFonts w:ascii="Times New Roman" w:hAnsi="Times New Roman" w:cs="Times New Roman"/>
          <w:sz w:val="28"/>
          <w:szCs w:val="28"/>
        </w:rPr>
        <w:t xml:space="preserve">i </w:t>
      </w:r>
      <w:r w:rsidRPr="007F468D">
        <w:rPr>
          <w:rFonts w:ascii="Times New Roman" w:hAnsi="Times New Roman" w:cs="Times New Roman"/>
          <w:sz w:val="28"/>
          <w:szCs w:val="28"/>
        </w:rPr>
        <w:t>các quy đ</w:t>
      </w:r>
      <w:r w:rsidRPr="007F468D">
        <w:rPr>
          <w:rFonts w:ascii="Times New Roman" w:hAnsi="Times New Roman" w:cs="Times New Roman"/>
          <w:sz w:val="28"/>
          <w:szCs w:val="28"/>
        </w:rPr>
        <w:t>ị</w:t>
      </w:r>
      <w:r w:rsidRPr="007F468D">
        <w:rPr>
          <w:rFonts w:ascii="Times New Roman" w:hAnsi="Times New Roman" w:cs="Times New Roman"/>
          <w:sz w:val="28"/>
          <w:szCs w:val="28"/>
        </w:rPr>
        <w:t>nh t</w:t>
      </w:r>
      <w:r w:rsidRPr="007F468D">
        <w:rPr>
          <w:rFonts w:ascii="Times New Roman" w:hAnsi="Times New Roman" w:cs="Times New Roman"/>
          <w:sz w:val="28"/>
          <w:szCs w:val="28"/>
        </w:rPr>
        <w:t>ạ</w:t>
      </w:r>
      <w:r w:rsidRPr="007F468D">
        <w:rPr>
          <w:rFonts w:ascii="Times New Roman" w:hAnsi="Times New Roman" w:cs="Times New Roman"/>
          <w:sz w:val="28"/>
          <w:szCs w:val="28"/>
        </w:rPr>
        <w:t>i Lu</w:t>
      </w:r>
      <w:r w:rsidRPr="007F468D">
        <w:rPr>
          <w:rFonts w:ascii="Times New Roman" w:hAnsi="Times New Roman" w:cs="Times New Roman"/>
          <w:sz w:val="28"/>
          <w:szCs w:val="28"/>
        </w:rPr>
        <w:t>ậ</w:t>
      </w:r>
      <w:r w:rsidR="007F468D" w:rsidRPr="007F468D">
        <w:rPr>
          <w:rFonts w:ascii="Times New Roman" w:hAnsi="Times New Roman" w:cs="Times New Roman"/>
          <w:sz w:val="28"/>
          <w:szCs w:val="28"/>
        </w:rPr>
        <w:t>t THAD</w:t>
      </w:r>
      <w:r w:rsidR="007F468D" w:rsidRPr="007F468D">
        <w:rPr>
          <w:rFonts w:ascii="Times New Roman" w:hAnsi="Times New Roman" w:cs="Times New Roman"/>
          <w:sz w:val="28"/>
          <w:szCs w:val="28"/>
          <w:lang w:val="vi-VN"/>
        </w:rPr>
        <w:t xml:space="preserve">S 2025 </w:t>
      </w:r>
      <w:r w:rsidRPr="007F468D">
        <w:rPr>
          <w:rFonts w:ascii="Times New Roman" w:hAnsi="Times New Roman" w:cs="Times New Roman"/>
          <w:sz w:val="28"/>
          <w:szCs w:val="28"/>
        </w:rPr>
        <w:t>và các văn b</w:t>
      </w:r>
      <w:r w:rsidRPr="007F468D">
        <w:rPr>
          <w:rFonts w:ascii="Times New Roman" w:hAnsi="Times New Roman" w:cs="Times New Roman"/>
          <w:sz w:val="28"/>
          <w:szCs w:val="28"/>
        </w:rPr>
        <w:t>ả</w:t>
      </w:r>
      <w:r w:rsidRPr="007F468D">
        <w:rPr>
          <w:rFonts w:ascii="Times New Roman" w:hAnsi="Times New Roman" w:cs="Times New Roman"/>
          <w:sz w:val="28"/>
          <w:szCs w:val="28"/>
        </w:rPr>
        <w:t>n hư</w:t>
      </w:r>
      <w:r w:rsidRPr="007F468D">
        <w:rPr>
          <w:rFonts w:ascii="Times New Roman" w:hAnsi="Times New Roman" w:cs="Times New Roman"/>
          <w:sz w:val="28"/>
          <w:szCs w:val="28"/>
        </w:rPr>
        <w:t>ớ</w:t>
      </w:r>
      <w:r w:rsidRPr="007F468D">
        <w:rPr>
          <w:rFonts w:ascii="Times New Roman" w:hAnsi="Times New Roman" w:cs="Times New Roman"/>
          <w:sz w:val="28"/>
          <w:szCs w:val="28"/>
        </w:rPr>
        <w:t>ng d</w:t>
      </w:r>
      <w:r w:rsidRPr="007F468D">
        <w:rPr>
          <w:rFonts w:ascii="Times New Roman" w:hAnsi="Times New Roman" w:cs="Times New Roman"/>
          <w:sz w:val="28"/>
          <w:szCs w:val="28"/>
        </w:rPr>
        <w:t>ẫ</w:t>
      </w:r>
      <w:r w:rsidR="007F468D" w:rsidRPr="007F468D">
        <w:rPr>
          <w:rFonts w:ascii="Times New Roman" w:hAnsi="Times New Roman" w:cs="Times New Roman"/>
          <w:sz w:val="28"/>
          <w:szCs w:val="28"/>
        </w:rPr>
        <w:t>n thi hành</w:t>
      </w:r>
      <w:r w:rsidR="007F468D">
        <w:rPr>
          <w:rFonts w:ascii="Times New Roman" w:hAnsi="Times New Roman" w:cs="Times New Roman"/>
          <w:sz w:val="28"/>
          <w:szCs w:val="28"/>
          <w:lang w:val="vi-VN"/>
        </w:rPr>
        <w:t xml:space="preserve">; </w:t>
      </w:r>
      <w:r w:rsidR="007F468D" w:rsidRPr="007F468D">
        <w:rPr>
          <w:rFonts w:ascii="Times New Roman" w:hAnsi="Times New Roman" w:cs="Times New Roman"/>
          <w:sz w:val="28"/>
          <w:szCs w:val="28"/>
          <w:lang w:val="vi-VN"/>
        </w:rPr>
        <w:t>không còn phù hợp với thực tiễn mô hình THADS hiện nay</w:t>
      </w:r>
      <w:r w:rsidR="007F468D">
        <w:rPr>
          <w:rFonts w:ascii="Times New Roman" w:hAnsi="Times New Roman" w:cs="Times New Roman"/>
          <w:sz w:val="28"/>
          <w:szCs w:val="28"/>
          <w:lang w:val="vi-VN"/>
        </w:rPr>
        <w:t>.</w:t>
      </w:r>
    </w:p>
    <w:p w:rsidR="006C24FD" w:rsidRDefault="00391CCA" w:rsidP="00F6054C">
      <w:pPr>
        <w:pStyle w:val="NormalWeb"/>
        <w:spacing w:beforeLines="60" w:before="144" w:beforeAutospacing="0" w:afterLines="60" w:after="144" w:afterAutospacing="0" w:line="360" w:lineRule="atLeast"/>
        <w:jc w:val="both"/>
        <w:rPr>
          <w:sz w:val="28"/>
          <w:szCs w:val="28"/>
        </w:rPr>
      </w:pPr>
      <w:r>
        <w:rPr>
          <w:b/>
          <w:sz w:val="28"/>
          <w:szCs w:val="28"/>
          <w:lang w:val="vi-VN"/>
        </w:rPr>
        <w:tab/>
      </w:r>
      <w:r w:rsidR="007F468D" w:rsidRPr="006A5126">
        <w:rPr>
          <w:sz w:val="28"/>
          <w:szCs w:val="28"/>
          <w:lang w:val="vi-VN"/>
        </w:rPr>
        <w:t xml:space="preserve">- </w:t>
      </w:r>
      <w:r w:rsidR="006A5126" w:rsidRPr="006A5126">
        <w:rPr>
          <w:sz w:val="28"/>
          <w:szCs w:val="28"/>
          <w:lang w:val="vi-VN"/>
        </w:rPr>
        <w:t>H</w:t>
      </w:r>
      <w:r w:rsidRPr="006A5126">
        <w:rPr>
          <w:bCs/>
          <w:sz w:val="28"/>
          <w:szCs w:val="28"/>
        </w:rPr>
        <w:t>ạ</w:t>
      </w:r>
      <w:r>
        <w:rPr>
          <w:bCs/>
          <w:sz w:val="28"/>
          <w:szCs w:val="28"/>
        </w:rPr>
        <w:t xml:space="preserve"> tầng cũ kỹ, quá tải</w:t>
      </w:r>
      <w:r>
        <w:rPr>
          <w:bCs/>
          <w:sz w:val="28"/>
          <w:szCs w:val="28"/>
          <w:lang w:val="vi-VN"/>
        </w:rPr>
        <w:t>, n</w:t>
      </w:r>
      <w:r>
        <w:rPr>
          <w:sz w:val="28"/>
          <w:szCs w:val="28"/>
        </w:rPr>
        <w:t xml:space="preserve">hiều kho vật chứng xây dựng từ lâu, diện tích nhỏ, không được thiết kế chuyên dụng để bảo quản </w:t>
      </w:r>
      <w:r>
        <w:rPr>
          <w:sz w:val="28"/>
          <w:szCs w:val="28"/>
        </w:rPr>
        <w:t>các loại tài sản lớn (xe cộ, máy móc) hoặc tài sản đặc thù (chất nổ, hóa chất) theo tiêu chuẩn hiện hành.</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7F468D" w:rsidRPr="006A5126">
        <w:rPr>
          <w:rFonts w:ascii="Times New Roman" w:eastAsia="Times New Roman" w:hAnsi="Times New Roman" w:cs="Times New Roman"/>
          <w:sz w:val="28"/>
          <w:szCs w:val="28"/>
          <w:lang w:val="vi-VN"/>
        </w:rPr>
        <w:t xml:space="preserve">- </w:t>
      </w:r>
      <w:r w:rsidR="006A5126" w:rsidRPr="006A5126">
        <w:rPr>
          <w:rFonts w:ascii="Times New Roman" w:eastAsia="Times New Roman" w:hAnsi="Times New Roman" w:cs="Times New Roman"/>
          <w:sz w:val="28"/>
          <w:szCs w:val="28"/>
          <w:lang w:val="vi-VN"/>
        </w:rPr>
        <w:t>K</w:t>
      </w:r>
      <w:r w:rsidRPr="006A5126">
        <w:rPr>
          <w:rFonts w:ascii="Times New Roman" w:eastAsia="Times New Roman" w:hAnsi="Times New Roman" w:cs="Times New Roman"/>
          <w:sz w:val="28"/>
          <w:szCs w:val="28"/>
        </w:rPr>
        <w:t>inh</w:t>
      </w:r>
      <w:r>
        <w:rPr>
          <w:rFonts w:ascii="Times New Roman" w:eastAsia="Times New Roman" w:hAnsi="Times New Roman" w:cs="Times New Roman"/>
          <w:sz w:val="28"/>
          <w:szCs w:val="28"/>
        </w:rPr>
        <w:t xml:space="preserve"> phí từ ngân sách cấp cho việc xây mới, cải tạo và thuê kho bãi còn thấp, chưa đáp ứng kịp tốc độ gia tăng nhanh chóng về số lượng và c</w:t>
      </w:r>
      <w:r>
        <w:rPr>
          <w:rFonts w:ascii="Times New Roman" w:eastAsia="Times New Roman" w:hAnsi="Times New Roman" w:cs="Times New Roman"/>
          <w:sz w:val="28"/>
          <w:szCs w:val="28"/>
        </w:rPr>
        <w:t>hủng loại vật chứng trong các vụ án</w:t>
      </w:r>
      <w:r>
        <w:rPr>
          <w:rFonts w:ascii="Times New Roman" w:eastAsia="Times New Roman" w:hAnsi="Times New Roman" w:cs="Times New Roman"/>
          <w:sz w:val="28"/>
          <w:szCs w:val="28"/>
          <w:lang w:val="vi-VN"/>
        </w:rPr>
        <w:t xml:space="preserve">, đặc biệt là các vụ án hình sự về ma túy, buôn lậu, hàng giả và </w:t>
      </w:r>
      <w:r>
        <w:rPr>
          <w:rFonts w:ascii="Times New Roman" w:eastAsia="Times New Roman" w:hAnsi="Times New Roman" w:cs="Times New Roman"/>
          <w:sz w:val="28"/>
          <w:szCs w:val="28"/>
        </w:rPr>
        <w:t>kinh tế</w:t>
      </w:r>
      <w:r>
        <w:rPr>
          <w:rFonts w:ascii="Times New Roman" w:eastAsia="Times New Roman" w:hAnsi="Times New Roman" w:cs="Times New Roman"/>
          <w:sz w:val="28"/>
          <w:szCs w:val="28"/>
          <w:lang w:val="vi-VN"/>
        </w:rPr>
        <w:t>.</w:t>
      </w:r>
    </w:p>
    <w:p w:rsidR="006C24FD" w:rsidRPr="007F468D" w:rsidRDefault="00391CCA" w:rsidP="00F6054C">
      <w:pPr>
        <w:spacing w:beforeLines="60" w:before="144" w:afterLines="60" w:after="144" w:line="360" w:lineRule="atLeast"/>
        <w:jc w:val="both"/>
        <w:rPr>
          <w:rFonts w:ascii="Times New Roman" w:eastAsia="Times New Roman" w:hAnsi="Times New Roman" w:cs="Times New Roman"/>
          <w:spacing w:val="-2"/>
          <w:sz w:val="28"/>
          <w:szCs w:val="28"/>
          <w:lang w:val="vi-VN"/>
        </w:rPr>
      </w:pPr>
      <w:r w:rsidRPr="007F468D">
        <w:rPr>
          <w:rFonts w:ascii="Times New Roman" w:eastAsia="Times New Roman" w:hAnsi="Times New Roman" w:cs="Times New Roman"/>
          <w:spacing w:val="-2"/>
          <w:sz w:val="28"/>
          <w:szCs w:val="28"/>
          <w:lang w:val="vi-VN"/>
        </w:rPr>
        <w:tab/>
      </w:r>
      <w:r w:rsidR="006A5126" w:rsidRPr="006A5126">
        <w:rPr>
          <w:rFonts w:ascii="Times New Roman" w:eastAsia="Times New Roman" w:hAnsi="Times New Roman" w:cs="Times New Roman"/>
          <w:spacing w:val="-2"/>
          <w:sz w:val="28"/>
          <w:szCs w:val="28"/>
          <w:lang w:val="vi-VN"/>
        </w:rPr>
        <w:t>- T</w:t>
      </w:r>
      <w:r w:rsidRPr="007F468D">
        <w:rPr>
          <w:rFonts w:ascii="Times New Roman" w:eastAsia="Times New Roman" w:hAnsi="Times New Roman" w:cs="Times New Roman"/>
          <w:spacing w:val="-2"/>
          <w:sz w:val="28"/>
          <w:szCs w:val="28"/>
        </w:rPr>
        <w:t>hủ kho chuyên trách; cán bộ quản lý</w:t>
      </w:r>
      <w:r w:rsidRPr="007F468D">
        <w:rPr>
          <w:rFonts w:ascii="Times New Roman" w:eastAsia="Times New Roman" w:hAnsi="Times New Roman" w:cs="Times New Roman"/>
          <w:spacing w:val="-2"/>
          <w:sz w:val="28"/>
          <w:szCs w:val="28"/>
          <w:lang w:val="vi-VN"/>
        </w:rPr>
        <w:t xml:space="preserve"> kho</w:t>
      </w:r>
      <w:r w:rsidRPr="007F468D">
        <w:rPr>
          <w:rFonts w:ascii="Times New Roman" w:eastAsia="Times New Roman" w:hAnsi="Times New Roman" w:cs="Times New Roman"/>
          <w:spacing w:val="-2"/>
          <w:sz w:val="28"/>
          <w:szCs w:val="28"/>
        </w:rPr>
        <w:t xml:space="preserve"> chủ yếu là kiêm nhiệm, chưa được đào tạo bài bản </w:t>
      </w:r>
      <w:r w:rsidRPr="007F468D">
        <w:rPr>
          <w:rFonts w:ascii="Times New Roman" w:eastAsia="Times New Roman" w:hAnsi="Times New Roman" w:cs="Times New Roman"/>
          <w:spacing w:val="-2"/>
          <w:sz w:val="28"/>
          <w:szCs w:val="28"/>
          <w:lang w:val="vi-VN"/>
        </w:rPr>
        <w:t xml:space="preserve">về nghiệp vụ </w:t>
      </w:r>
      <w:r w:rsidRPr="007F468D">
        <w:rPr>
          <w:rFonts w:ascii="Times New Roman" w:eastAsia="Times New Roman" w:hAnsi="Times New Roman" w:cs="Times New Roman"/>
          <w:spacing w:val="-2"/>
          <w:sz w:val="28"/>
          <w:szCs w:val="28"/>
        </w:rPr>
        <w:t>bảo quản tài sản</w:t>
      </w:r>
      <w:r w:rsidRPr="007F468D">
        <w:rPr>
          <w:rFonts w:ascii="Times New Roman" w:eastAsia="Times New Roman" w:hAnsi="Times New Roman" w:cs="Times New Roman"/>
          <w:spacing w:val="-2"/>
          <w:sz w:val="28"/>
          <w:szCs w:val="28"/>
          <w:lang w:val="vi-VN"/>
        </w:rPr>
        <w:t xml:space="preserve">, đặc biệt là các </w:t>
      </w:r>
      <w:r w:rsidRPr="007F468D">
        <w:rPr>
          <w:rFonts w:ascii="Times New Roman" w:eastAsia="Times New Roman" w:hAnsi="Times New Roman" w:cs="Times New Roman"/>
          <w:spacing w:val="-2"/>
          <w:sz w:val="28"/>
          <w:szCs w:val="28"/>
          <w:lang w:val="vi-VN"/>
        </w:rPr>
        <w:t>tài sản đặc thù,</w:t>
      </w:r>
      <w:r w:rsidRPr="007F468D">
        <w:rPr>
          <w:rFonts w:ascii="Times New Roman" w:eastAsia="Times New Roman" w:hAnsi="Times New Roman" w:cs="Times New Roman"/>
          <w:spacing w:val="-2"/>
          <w:sz w:val="28"/>
          <w:szCs w:val="28"/>
        </w:rPr>
        <w:t xml:space="preserve"> chuyên biệt nên lúng túng trong</w:t>
      </w:r>
      <w:r w:rsidRPr="007F468D">
        <w:rPr>
          <w:rFonts w:ascii="Times New Roman" w:eastAsia="Times New Roman" w:hAnsi="Times New Roman" w:cs="Times New Roman"/>
          <w:spacing w:val="-2"/>
          <w:sz w:val="28"/>
          <w:szCs w:val="28"/>
          <w:lang w:val="vi-VN"/>
        </w:rPr>
        <w:t xml:space="preserve"> việc tiếp nhận</w:t>
      </w:r>
      <w:r w:rsidRPr="007F468D">
        <w:rPr>
          <w:rFonts w:ascii="Times New Roman" w:eastAsia="Times New Roman" w:hAnsi="Times New Roman" w:cs="Times New Roman"/>
          <w:spacing w:val="-2"/>
          <w:sz w:val="28"/>
          <w:szCs w:val="28"/>
        </w:rPr>
        <w:t>, kiểm kê</w:t>
      </w:r>
      <w:r w:rsidRPr="007F468D">
        <w:rPr>
          <w:rFonts w:ascii="Times New Roman" w:eastAsia="Times New Roman" w:hAnsi="Times New Roman" w:cs="Times New Roman"/>
          <w:spacing w:val="-2"/>
          <w:sz w:val="28"/>
          <w:szCs w:val="28"/>
          <w:lang w:val="vi-VN"/>
        </w:rPr>
        <w:t>, bảo quản.</w:t>
      </w:r>
    </w:p>
    <w:p w:rsidR="006C24FD" w:rsidRDefault="00391CCA" w:rsidP="00F6054C">
      <w:pPr>
        <w:spacing w:beforeLines="60" w:before="144" w:afterLines="60" w:after="144" w:line="360" w:lineRule="atLeast"/>
        <w:jc w:val="both"/>
        <w:rPr>
          <w:rFonts w:ascii="Times New Roman" w:hAnsi="Times New Roman" w:cs="Times New Roman"/>
          <w:b/>
          <w:sz w:val="28"/>
          <w:szCs w:val="28"/>
          <w:lang w:val="vi-VN"/>
        </w:rPr>
      </w:pPr>
      <w:r>
        <w:rPr>
          <w:rFonts w:ascii="Times New Roman" w:hAnsi="Times New Roman" w:cs="Times New Roman"/>
          <w:b/>
          <w:sz w:val="28"/>
          <w:szCs w:val="28"/>
          <w:lang w:val="vi-VN"/>
        </w:rPr>
        <w:tab/>
        <w:t>4. Xác đ</w:t>
      </w:r>
      <w:r>
        <w:rPr>
          <w:rFonts w:ascii="Times New Roman" w:hAnsi="Times New Roman" w:cs="Times New Roman"/>
          <w:b/>
          <w:sz w:val="28"/>
          <w:szCs w:val="28"/>
          <w:lang w:val="vi-VN"/>
        </w:rPr>
        <w:t>ị</w:t>
      </w:r>
      <w:r>
        <w:rPr>
          <w:rFonts w:ascii="Times New Roman" w:hAnsi="Times New Roman" w:cs="Times New Roman"/>
          <w:b/>
          <w:sz w:val="28"/>
          <w:szCs w:val="28"/>
          <w:lang w:val="vi-VN"/>
        </w:rPr>
        <w:t>nh nh</w:t>
      </w:r>
      <w:r>
        <w:rPr>
          <w:rFonts w:ascii="Times New Roman" w:hAnsi="Times New Roman" w:cs="Times New Roman"/>
          <w:b/>
          <w:sz w:val="28"/>
          <w:szCs w:val="28"/>
          <w:lang w:val="vi-VN"/>
        </w:rPr>
        <w:t>ữ</w:t>
      </w:r>
      <w:r>
        <w:rPr>
          <w:rFonts w:ascii="Times New Roman" w:hAnsi="Times New Roman" w:cs="Times New Roman"/>
          <w:b/>
          <w:sz w:val="28"/>
          <w:szCs w:val="28"/>
          <w:lang w:val="vi-VN"/>
        </w:rPr>
        <w:t>ng v</w:t>
      </w:r>
      <w:r>
        <w:rPr>
          <w:rFonts w:ascii="Times New Roman" w:hAnsi="Times New Roman" w:cs="Times New Roman"/>
          <w:b/>
          <w:sz w:val="28"/>
          <w:szCs w:val="28"/>
          <w:lang w:val="vi-VN"/>
        </w:rPr>
        <w:t>ấ</w:t>
      </w:r>
      <w:r>
        <w:rPr>
          <w:rFonts w:ascii="Times New Roman" w:hAnsi="Times New Roman" w:cs="Times New Roman"/>
          <w:b/>
          <w:sz w:val="28"/>
          <w:szCs w:val="28"/>
          <w:lang w:val="vi-VN"/>
        </w:rPr>
        <w:t>n đ</w:t>
      </w:r>
      <w:r>
        <w:rPr>
          <w:rFonts w:ascii="Times New Roman" w:hAnsi="Times New Roman" w:cs="Times New Roman"/>
          <w:b/>
          <w:sz w:val="28"/>
          <w:szCs w:val="28"/>
          <w:lang w:val="vi-VN"/>
        </w:rPr>
        <w:t>ề</w:t>
      </w:r>
      <w:r>
        <w:rPr>
          <w:rFonts w:ascii="Times New Roman" w:hAnsi="Times New Roman" w:cs="Times New Roman"/>
          <w:b/>
          <w:sz w:val="28"/>
          <w:szCs w:val="28"/>
          <w:lang w:val="vi-VN"/>
        </w:rPr>
        <w:t xml:space="preserve"> m</w:t>
      </w:r>
      <w:r>
        <w:rPr>
          <w:rFonts w:ascii="Times New Roman" w:hAnsi="Times New Roman" w:cs="Times New Roman"/>
          <w:b/>
          <w:sz w:val="28"/>
          <w:szCs w:val="28"/>
          <w:lang w:val="vi-VN"/>
        </w:rPr>
        <w:t>ớ</w:t>
      </w:r>
      <w:r>
        <w:rPr>
          <w:rFonts w:ascii="Times New Roman" w:hAnsi="Times New Roman" w:cs="Times New Roman"/>
          <w:b/>
          <w:sz w:val="28"/>
          <w:szCs w:val="28"/>
          <w:lang w:val="vi-VN"/>
        </w:rPr>
        <w:t>i phát sinh trong th</w:t>
      </w:r>
      <w:r>
        <w:rPr>
          <w:rFonts w:ascii="Times New Roman" w:hAnsi="Times New Roman" w:cs="Times New Roman"/>
          <w:b/>
          <w:sz w:val="28"/>
          <w:szCs w:val="28"/>
          <w:lang w:val="vi-VN"/>
        </w:rPr>
        <w:t>ự</w:t>
      </w:r>
      <w:r>
        <w:rPr>
          <w:rFonts w:ascii="Times New Roman" w:hAnsi="Times New Roman" w:cs="Times New Roman"/>
          <w:b/>
          <w:sz w:val="28"/>
          <w:szCs w:val="28"/>
          <w:lang w:val="vi-VN"/>
        </w:rPr>
        <w:t>c ti</w:t>
      </w:r>
      <w:r>
        <w:rPr>
          <w:rFonts w:ascii="Times New Roman" w:hAnsi="Times New Roman" w:cs="Times New Roman"/>
          <w:b/>
          <w:sz w:val="28"/>
          <w:szCs w:val="28"/>
          <w:lang w:val="vi-VN"/>
        </w:rPr>
        <w:t>ễ</w:t>
      </w:r>
      <w:r>
        <w:rPr>
          <w:rFonts w:ascii="Times New Roman" w:hAnsi="Times New Roman" w:cs="Times New Roman"/>
          <w:b/>
          <w:sz w:val="28"/>
          <w:szCs w:val="28"/>
          <w:lang w:val="vi-VN"/>
        </w:rPr>
        <w:t>n</w:t>
      </w:r>
    </w:p>
    <w:p w:rsidR="006C24FD" w:rsidRDefault="009E552F" w:rsidP="00F6054C">
      <w:pPr>
        <w:pStyle w:val="NormalWeb"/>
        <w:spacing w:beforeLines="60" w:before="144" w:beforeAutospacing="0" w:afterLines="60" w:after="144" w:afterAutospacing="0" w:line="360" w:lineRule="atLeast"/>
        <w:jc w:val="both"/>
        <w:rPr>
          <w:sz w:val="28"/>
          <w:szCs w:val="28"/>
          <w:lang w:val="vi-VN"/>
        </w:rPr>
      </w:pPr>
      <w:r>
        <w:rPr>
          <w:i/>
          <w:sz w:val="28"/>
          <w:szCs w:val="28"/>
          <w:lang w:val="vi-VN"/>
        </w:rPr>
        <w:tab/>
      </w:r>
      <w:r w:rsidRPr="009E552F">
        <w:rPr>
          <w:sz w:val="28"/>
          <w:szCs w:val="28"/>
          <w:lang w:val="vi-VN"/>
        </w:rPr>
        <w:t>- S</w:t>
      </w:r>
      <w:r w:rsidR="00391CCA" w:rsidRPr="009E552F">
        <w:rPr>
          <w:sz w:val="28"/>
          <w:szCs w:val="28"/>
        </w:rPr>
        <w:t>ự</w:t>
      </w:r>
      <w:r w:rsidR="00391CCA">
        <w:rPr>
          <w:sz w:val="28"/>
          <w:szCs w:val="28"/>
        </w:rPr>
        <w:t xml:space="preserve"> xuất hiện phổ biến của các vật chứng là tài khoản chứng khoán, tiền mã hóa, tài sản ảo hoặc thiết bị c</w:t>
      </w:r>
      <w:r w:rsidR="00391CCA">
        <w:rPr>
          <w:sz w:val="28"/>
          <w:szCs w:val="28"/>
        </w:rPr>
        <w:t xml:space="preserve">hứa dữ liệu chuyên dụng nhưng hiện chưa có quy trình nhập kho, </w:t>
      </w:r>
      <w:r w:rsidR="00391CCA">
        <w:rPr>
          <w:sz w:val="28"/>
          <w:szCs w:val="28"/>
          <w:lang w:val="vi-VN"/>
        </w:rPr>
        <w:t>bảo quản, xử lý.</w:t>
      </w:r>
    </w:p>
    <w:p w:rsidR="006C24FD" w:rsidRDefault="00391CCA" w:rsidP="00F6054C">
      <w:pPr>
        <w:spacing w:beforeLines="60" w:before="144" w:afterLines="60" w:after="144" w:line="360" w:lineRule="atLeast"/>
        <w:jc w:val="both"/>
        <w:rPr>
          <w:rFonts w:ascii="Times New Roman" w:eastAsia="Times New Roman" w:hAnsi="Times New Roman" w:cs="Times New Roman"/>
          <w:b/>
          <w:bCs/>
          <w:sz w:val="28"/>
          <w:szCs w:val="28"/>
          <w:lang w:val="vi-VN"/>
        </w:rPr>
      </w:pPr>
      <w:r>
        <w:rPr>
          <w:rFonts w:ascii="Times New Roman" w:eastAsia="Times New Roman" w:hAnsi="Times New Roman" w:cs="Times New Roman"/>
          <w:sz w:val="28"/>
          <w:szCs w:val="28"/>
          <w:lang w:val="vi-VN"/>
        </w:rPr>
        <w:tab/>
      </w:r>
      <w:r w:rsidR="009E552F" w:rsidRPr="009E552F">
        <w:rPr>
          <w:rFonts w:ascii="Times New Roman" w:eastAsia="Times New Roman" w:hAnsi="Times New Roman" w:cs="Times New Roman"/>
          <w:sz w:val="28"/>
          <w:szCs w:val="28"/>
          <w:lang w:val="vi-VN"/>
        </w:rPr>
        <w:t>- Đ</w:t>
      </w:r>
      <w:r>
        <w:rPr>
          <w:rFonts w:ascii="Times New Roman" w:eastAsia="Times New Roman" w:hAnsi="Times New Roman" w:cs="Times New Roman"/>
          <w:sz w:val="28"/>
          <w:szCs w:val="28"/>
          <w:lang w:val="vi-VN"/>
        </w:rPr>
        <w:t xml:space="preserve">ối với các </w:t>
      </w:r>
      <w:r>
        <w:rPr>
          <w:rFonts w:ascii="Times New Roman" w:eastAsia="Times New Roman" w:hAnsi="Times New Roman" w:cs="Times New Roman"/>
          <w:bCs/>
          <w:sz w:val="28"/>
          <w:szCs w:val="28"/>
          <w:lang w:val="vi-VN"/>
        </w:rPr>
        <w:t>v</w:t>
      </w:r>
      <w:r>
        <w:rPr>
          <w:rFonts w:ascii="Times New Roman" w:eastAsia="Times New Roman" w:hAnsi="Times New Roman" w:cs="Times New Roman"/>
          <w:bCs/>
          <w:sz w:val="28"/>
          <w:szCs w:val="28"/>
        </w:rPr>
        <w:t>ật chứng đặc thù số lượng lớn</w:t>
      </w:r>
      <w:r>
        <w:rPr>
          <w:rFonts w:ascii="Times New Roman" w:eastAsia="Times New Roman" w:hAnsi="Times New Roman" w:cs="Times New Roman"/>
          <w:bCs/>
          <w:sz w:val="28"/>
          <w:szCs w:val="28"/>
          <w:lang w:val="vi-VN"/>
        </w:rPr>
        <w:t xml:space="preserve"> như</w:t>
      </w:r>
      <w:r>
        <w:rPr>
          <w:rFonts w:ascii="Times New Roman" w:eastAsia="Times New Roman" w:hAnsi="Times New Roman" w:cs="Times New Roman"/>
          <w:sz w:val="28"/>
          <w:szCs w:val="28"/>
        </w:rPr>
        <w:t xml:space="preserve"> hóa dễ cháy nổ, hóa chất độc hại</w:t>
      </w:r>
      <w:r>
        <w:rPr>
          <w:rFonts w:ascii="Times New Roman" w:eastAsia="Times New Roman" w:hAnsi="Times New Roman" w:cs="Times New Roman"/>
          <w:sz w:val="28"/>
          <w:szCs w:val="28"/>
          <w:lang w:val="vi-VN"/>
        </w:rPr>
        <w:t>, rác thải</w:t>
      </w:r>
      <w:r>
        <w:rPr>
          <w:rFonts w:ascii="Times New Roman" w:eastAsia="Times New Roman" w:hAnsi="Times New Roman" w:cs="Times New Roman"/>
          <w:sz w:val="28"/>
          <w:szCs w:val="28"/>
        </w:rPr>
        <w:t xml:space="preserve"> hoặc động vật sống</w:t>
      </w:r>
      <w:r>
        <w:rPr>
          <w:rFonts w:ascii="Times New Roman" w:eastAsia="Times New Roman" w:hAnsi="Times New Roman" w:cs="Times New Roman"/>
          <w:sz w:val="28"/>
          <w:szCs w:val="28"/>
          <w:lang w:val="vi-VN"/>
        </w:rPr>
        <w:t xml:space="preserve">,..trong các vụ án kinh tế, môi trường quy </w:t>
      </w:r>
      <w:r>
        <w:rPr>
          <w:rFonts w:ascii="Times New Roman" w:eastAsia="Times New Roman" w:hAnsi="Times New Roman" w:cs="Times New Roman"/>
          <w:sz w:val="28"/>
          <w:szCs w:val="28"/>
          <w:lang w:val="vi-VN"/>
        </w:rPr>
        <w:lastRenderedPageBreak/>
        <w:t xml:space="preserve">mô lớn </w:t>
      </w:r>
      <w:r>
        <w:rPr>
          <w:rFonts w:ascii="Times New Roman" w:eastAsia="Times New Roman" w:hAnsi="Times New Roman" w:cs="Times New Roman"/>
          <w:sz w:val="28"/>
          <w:szCs w:val="28"/>
        </w:rPr>
        <w:t xml:space="preserve">gây áp </w:t>
      </w:r>
      <w:r>
        <w:rPr>
          <w:rFonts w:ascii="Times New Roman" w:eastAsia="Times New Roman" w:hAnsi="Times New Roman" w:cs="Times New Roman"/>
          <w:sz w:val="28"/>
          <w:szCs w:val="28"/>
        </w:rPr>
        <w:t>lực quá tải và mất an toàn nghiêm trọng cho hệ thống kho bãi hiện có.</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9E552F" w:rsidRPr="009E552F">
        <w:rPr>
          <w:rFonts w:ascii="Times New Roman" w:eastAsia="Times New Roman" w:hAnsi="Times New Roman" w:cs="Times New Roman"/>
          <w:sz w:val="28"/>
          <w:szCs w:val="28"/>
          <w:lang w:val="vi-VN"/>
        </w:rPr>
        <w:t>- N</w:t>
      </w:r>
      <w:r w:rsidRPr="009E552F">
        <w:rPr>
          <w:rFonts w:ascii="Times New Roman" w:eastAsia="Times New Roman" w:hAnsi="Times New Roman" w:cs="Times New Roman"/>
          <w:sz w:val="28"/>
          <w:szCs w:val="28"/>
        </w:rPr>
        <w:t xml:space="preserve">hu cầu quản lý vật chứng </w:t>
      </w:r>
      <w:r w:rsidRPr="009E552F">
        <w:rPr>
          <w:rFonts w:ascii="Times New Roman" w:eastAsia="Times New Roman" w:hAnsi="Times New Roman" w:cs="Times New Roman"/>
          <w:sz w:val="28"/>
          <w:szCs w:val="28"/>
          <w:lang w:val="vi-VN"/>
        </w:rPr>
        <w:t xml:space="preserve">hiện đại tích hợp </w:t>
      </w:r>
      <w:r w:rsidRPr="009E552F">
        <w:rPr>
          <w:rFonts w:ascii="Times New Roman" w:eastAsia="Times New Roman" w:hAnsi="Times New Roman" w:cs="Times New Roman"/>
          <w:sz w:val="28"/>
          <w:szCs w:val="28"/>
        </w:rPr>
        <w:t>bằng mã vạch và phần mềm dùng</w:t>
      </w:r>
      <w:r>
        <w:rPr>
          <w:rFonts w:ascii="Times New Roman" w:eastAsia="Times New Roman" w:hAnsi="Times New Roman" w:cs="Times New Roman"/>
          <w:sz w:val="28"/>
          <w:szCs w:val="28"/>
        </w:rPr>
        <w:t xml:space="preserve"> chung giữa các cơ quan tố tụng đang trở nên cấp thiết, trong khi quy định hiện hành vẫn </w:t>
      </w:r>
      <w:r>
        <w:rPr>
          <w:rFonts w:ascii="Times New Roman" w:eastAsia="Times New Roman" w:hAnsi="Times New Roman" w:cs="Times New Roman"/>
          <w:sz w:val="28"/>
          <w:szCs w:val="28"/>
          <w:lang w:val="vi-VN"/>
        </w:rPr>
        <w:t xml:space="preserve">chủ yếu </w:t>
      </w:r>
      <w:r>
        <w:rPr>
          <w:rFonts w:ascii="Times New Roman" w:eastAsia="Times New Roman" w:hAnsi="Times New Roman" w:cs="Times New Roman"/>
          <w:sz w:val="28"/>
          <w:szCs w:val="28"/>
        </w:rPr>
        <w:t xml:space="preserve">về sổ </w:t>
      </w:r>
      <w:r>
        <w:rPr>
          <w:rFonts w:ascii="Times New Roman" w:eastAsia="Times New Roman" w:hAnsi="Times New Roman" w:cs="Times New Roman"/>
          <w:sz w:val="28"/>
          <w:szCs w:val="28"/>
        </w:rPr>
        <w:t>sách thủ</w:t>
      </w:r>
      <w:bookmarkStart w:id="0" w:name="_GoBack"/>
      <w:bookmarkEnd w:id="0"/>
      <w:r>
        <w:rPr>
          <w:rFonts w:ascii="Times New Roman" w:eastAsia="Times New Roman" w:hAnsi="Times New Roman" w:cs="Times New Roman"/>
          <w:sz w:val="28"/>
          <w:szCs w:val="28"/>
        </w:rPr>
        <w:t xml:space="preserve"> công, </w:t>
      </w:r>
      <w:r>
        <w:rPr>
          <w:rFonts w:ascii="Times New Roman" w:eastAsia="Times New Roman" w:hAnsi="Times New Roman" w:cs="Times New Roman"/>
          <w:sz w:val="28"/>
          <w:szCs w:val="28"/>
          <w:lang w:val="vi-VN"/>
        </w:rPr>
        <w:t>mất thời gian trong việc</w:t>
      </w:r>
      <w:r>
        <w:rPr>
          <w:rFonts w:ascii="Times New Roman" w:eastAsia="Times New Roman" w:hAnsi="Times New Roman" w:cs="Times New Roman"/>
          <w:sz w:val="28"/>
          <w:szCs w:val="28"/>
        </w:rPr>
        <w:t xml:space="preserve"> tra cứu</w:t>
      </w:r>
      <w:r>
        <w:rPr>
          <w:rFonts w:ascii="Times New Roman" w:eastAsia="Times New Roman" w:hAnsi="Times New Roman" w:cs="Times New Roman"/>
          <w:sz w:val="28"/>
          <w:szCs w:val="28"/>
          <w:lang w:val="vi-VN"/>
        </w:rPr>
        <w:t>, rà soát, đối chiếu.</w:t>
      </w:r>
    </w:p>
    <w:p w:rsidR="006C24FD" w:rsidRDefault="00391CCA" w:rsidP="00F6054C">
      <w:pPr>
        <w:pStyle w:val="NormalWeb"/>
        <w:spacing w:beforeLines="60" w:before="144" w:beforeAutospacing="0" w:afterLines="60" w:after="144" w:afterAutospacing="0" w:line="360" w:lineRule="atLeast"/>
        <w:jc w:val="both"/>
        <w:rPr>
          <w:sz w:val="28"/>
          <w:szCs w:val="28"/>
        </w:rPr>
      </w:pPr>
      <w:r>
        <w:rPr>
          <w:b/>
          <w:sz w:val="28"/>
          <w:szCs w:val="28"/>
          <w:lang w:val="vi-VN"/>
        </w:rPr>
        <w:tab/>
        <w:t>III. ĐỀ XUẤT, KIẾN NGHỊ</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rPr>
      </w:pPr>
      <w:r>
        <w:rPr>
          <w:rFonts w:ascii="Times New Roman" w:hAnsi="Times New Roman" w:cs="Times New Roman"/>
          <w:b/>
          <w:sz w:val="28"/>
          <w:szCs w:val="28"/>
          <w:lang w:val="vi-VN"/>
        </w:rPr>
        <w:tab/>
      </w:r>
      <w:r>
        <w:rPr>
          <w:rFonts w:ascii="Times New Roman" w:eastAsia="Times New Roman" w:hAnsi="Times New Roman" w:cs="Times New Roman"/>
          <w:b/>
          <w:bCs/>
          <w:sz w:val="28"/>
          <w:szCs w:val="28"/>
        </w:rPr>
        <w:t>1. Hoàn thiện hệ thống pháp luật và quy trình nghiệp vụ</w:t>
      </w:r>
    </w:p>
    <w:p w:rsidR="006C24FD" w:rsidRDefault="00391CCA" w:rsidP="00F6054C">
      <w:pPr>
        <w:spacing w:beforeLines="60" w:before="144" w:afterLines="60" w:after="144"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 xml:space="preserve">Khẩn trương ban hành Thông tư mới thay thế Thông tư số 01/2017/TT-BTP để phù hợp với Luật THADS năm </w:t>
      </w:r>
      <w:r>
        <w:rPr>
          <w:rFonts w:ascii="Times New Roman" w:eastAsia="Times New Roman" w:hAnsi="Times New Roman" w:cs="Times New Roman"/>
          <w:sz w:val="28"/>
          <w:szCs w:val="28"/>
        </w:rPr>
        <w:t>2025. Nội dung mới cần tập trung hướng dẫn chi tiết trình tự, thủ tục kiểm kê, tiếp nhận vật chứng tại chỗ (tại kho cơ quan Công an) thay vì di dời về kho THADS như trước đây nhằm giảm chi phí và rủi ro.</w:t>
      </w:r>
    </w:p>
    <w:p w:rsidR="006C24FD" w:rsidRDefault="00391CCA" w:rsidP="00F6054C">
      <w:pPr>
        <w:spacing w:beforeLines="60" w:before="144" w:afterLines="60" w:after="144"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 xml:space="preserve">Cần bổ sung quy định riêng cho việc bảo quản, xử lý các loại vật chứng mới phát sinh hoặc có tính chất </w:t>
      </w:r>
      <w:r>
        <w:rPr>
          <w:rFonts w:ascii="Times New Roman" w:eastAsia="Times New Roman" w:hAnsi="Times New Roman" w:cs="Times New Roman"/>
          <w:sz w:val="28"/>
          <w:szCs w:val="28"/>
          <w:lang w:val="vi-VN"/>
        </w:rPr>
        <w:t xml:space="preserve">đặc thù, </w:t>
      </w:r>
      <w:r>
        <w:rPr>
          <w:rFonts w:ascii="Times New Roman" w:eastAsia="Times New Roman" w:hAnsi="Times New Roman" w:cs="Times New Roman"/>
          <w:sz w:val="28"/>
          <w:szCs w:val="28"/>
        </w:rPr>
        <w:t>phức tạp như: tài sản dễ hư hỏng, tài sản có giá trị lớn, tài sản cồng kềnh và tài sản nguy hiểm.</w:t>
      </w:r>
    </w:p>
    <w:p w:rsidR="006C24FD" w:rsidRDefault="00391CCA" w:rsidP="00F6054C">
      <w:pPr>
        <w:spacing w:beforeLines="60" w:before="144" w:afterLines="60" w:after="144"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Quy định rõ trách nhiệm của cơ quan THADS và</w:t>
      </w:r>
      <w:r>
        <w:rPr>
          <w:rFonts w:ascii="Times New Roman" w:eastAsia="Times New Roman" w:hAnsi="Times New Roman" w:cs="Times New Roman"/>
          <w:sz w:val="28"/>
          <w:szCs w:val="28"/>
        </w:rPr>
        <w:t xml:space="preserve"> cơ quan Công an trong việc </w:t>
      </w:r>
      <w:r>
        <w:rPr>
          <w:rFonts w:ascii="Times New Roman" w:eastAsia="Times New Roman" w:hAnsi="Times New Roman" w:cs="Times New Roman"/>
          <w:sz w:val="28"/>
          <w:szCs w:val="28"/>
          <w:lang w:val="vi-VN"/>
        </w:rPr>
        <w:t xml:space="preserve">bàn giao, tiếp nhận, bảo quản vật chứng (như: </w:t>
      </w:r>
      <w:r>
        <w:rPr>
          <w:rFonts w:ascii="Times New Roman" w:eastAsia="Times New Roman" w:hAnsi="Times New Roman" w:cs="Times New Roman"/>
          <w:sz w:val="28"/>
          <w:szCs w:val="28"/>
        </w:rPr>
        <w:t>dán nhãn, lập thẻ kho, cập nhật sổ theo dõi đối với vật chứng</w:t>
      </w:r>
      <w:r>
        <w:rPr>
          <w:rFonts w:ascii="Times New Roman" w:eastAsia="Times New Roman" w:hAnsi="Times New Roman" w:cs="Times New Roman"/>
          <w:sz w:val="28"/>
          <w:szCs w:val="28"/>
          <w:lang w:val="vi-VN"/>
        </w:rPr>
        <w:t>,...hoặc có văn bản đề nghị Tòa án, cơ quan có thẩm quyền giải thích khi có sự sai lệch vật chứng khi nhận bàn gia,...)</w:t>
      </w:r>
      <w:r>
        <w:rPr>
          <w:rFonts w:ascii="Times New Roman" w:eastAsia="Times New Roman" w:hAnsi="Times New Roman" w:cs="Times New Roman"/>
          <w:sz w:val="28"/>
          <w:szCs w:val="28"/>
        </w:rPr>
        <w:t xml:space="preserve"> đ</w:t>
      </w:r>
      <w:r>
        <w:rPr>
          <w:rFonts w:ascii="Times New Roman" w:eastAsia="Times New Roman" w:hAnsi="Times New Roman" w:cs="Times New Roman"/>
          <w:sz w:val="28"/>
          <w:szCs w:val="28"/>
        </w:rPr>
        <w:t>ang lưu giữ tại kho của cơ quan Công an để tránh đùn đẩy trách nhiệm.</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rPr>
      </w:pPr>
      <w:r>
        <w:rPr>
          <w:rFonts w:ascii="Times New Roman" w:eastAsia="Times New Roman" w:hAnsi="Times New Roman" w:cs="Times New Roman"/>
          <w:sz w:val="28"/>
          <w:szCs w:val="28"/>
          <w:lang w:val="vi-VN"/>
        </w:rPr>
        <w:tab/>
      </w:r>
      <w:r>
        <w:rPr>
          <w:rFonts w:ascii="Times New Roman" w:eastAsia="Times New Roman" w:hAnsi="Times New Roman" w:cs="Times New Roman"/>
          <w:b/>
          <w:bCs/>
          <w:sz w:val="28"/>
          <w:szCs w:val="28"/>
        </w:rPr>
        <w:t>2. Giải pháp về cơ sở vật chất và lộ trình chuyển giao</w:t>
      </w:r>
    </w:p>
    <w:p w:rsidR="006C24FD" w:rsidRDefault="00391CCA" w:rsidP="00F6054C">
      <w:pPr>
        <w:spacing w:beforeLines="60" w:before="144" w:afterLines="60" w:after="144"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Phối hợp chặt chẽ với Bộ Công an, Bộ Tài chính để thực hiện chuyển giao các kho vật chứng (nằm ngoài khuôn viên trụ sở THADS) cù</w:t>
      </w:r>
      <w:r>
        <w:rPr>
          <w:rFonts w:ascii="Times New Roman" w:eastAsia="Times New Roman" w:hAnsi="Times New Roman" w:cs="Times New Roman"/>
          <w:sz w:val="28"/>
          <w:szCs w:val="28"/>
        </w:rPr>
        <w:t>ng vật chứng đang bảo quản về Bộ Công an quản lý</w:t>
      </w:r>
      <w:r>
        <w:rPr>
          <w:rFonts w:ascii="Times New Roman" w:eastAsia="Times New Roman" w:hAnsi="Times New Roman" w:cs="Times New Roman"/>
          <w:sz w:val="28"/>
          <w:szCs w:val="28"/>
          <w:lang w:val="vi-VN"/>
        </w:rPr>
        <w:t xml:space="preserve"> theo đúng lộ trình,</w:t>
      </w:r>
      <w:r>
        <w:rPr>
          <w:rFonts w:ascii="Times New Roman" w:eastAsia="Times New Roman" w:hAnsi="Times New Roman" w:cs="Times New Roman"/>
          <w:sz w:val="28"/>
          <w:szCs w:val="28"/>
        </w:rPr>
        <w:t xml:space="preserve"> hoàn thành trước ngày 01/7/2028.</w:t>
      </w:r>
    </w:p>
    <w:p w:rsidR="006C24FD" w:rsidRDefault="00391CCA" w:rsidP="00F6054C">
      <w:pPr>
        <w:spacing w:beforeLines="60" w:before="144" w:afterLines="60" w:after="144"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sz w:val="28"/>
          <w:szCs w:val="28"/>
        </w:rPr>
        <w:t>Kiến nghị Nhà nước ưu tiên bố trí kinh phí để đầu tư nâng cấp, xây dựng hệ thống kho bãi đáp ứng tiêu chuẩn an toàn, PCCC cho các cơ quan được giao nhiệ</w:t>
      </w:r>
      <w:r>
        <w:rPr>
          <w:rFonts w:ascii="Times New Roman" w:eastAsia="Times New Roman" w:hAnsi="Times New Roman" w:cs="Times New Roman"/>
          <w:sz w:val="28"/>
          <w:szCs w:val="28"/>
        </w:rPr>
        <w:t>m vụ bảo quản. Trong thời gian chuyển tiếp, cần có cơ chế linh hoạt về kinh phí để THADS thuê kho hoặc dịch vụ bảo quản đối với tài sản cồng kềnh.</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rPr>
      </w:pPr>
      <w:r>
        <w:rPr>
          <w:rFonts w:ascii="Times New Roman" w:eastAsia="Times New Roman" w:hAnsi="Times New Roman" w:cs="Times New Roman"/>
          <w:sz w:val="28"/>
          <w:szCs w:val="28"/>
          <w:lang w:val="vi-VN"/>
        </w:rPr>
        <w:tab/>
      </w:r>
      <w:r>
        <w:rPr>
          <w:rFonts w:ascii="Times New Roman" w:eastAsia="Times New Roman" w:hAnsi="Times New Roman" w:cs="Times New Roman"/>
          <w:b/>
          <w:bCs/>
          <w:sz w:val="28"/>
          <w:szCs w:val="28"/>
        </w:rPr>
        <w:t>3. Nâng cao chất lượng nguồn nhân sự và công tác quản lý</w:t>
      </w:r>
    </w:p>
    <w:p w:rsidR="006C24FD" w:rsidRDefault="00391CCA" w:rsidP="00F6054C">
      <w:pPr>
        <w:spacing w:beforeLines="60" w:before="144" w:afterLines="60" w:after="144"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ab/>
        <w:t xml:space="preserve">- </w:t>
      </w:r>
      <w:r>
        <w:rPr>
          <w:rFonts w:ascii="Times New Roman" w:eastAsia="Times New Roman" w:hAnsi="Times New Roman" w:cs="Times New Roman"/>
          <w:sz w:val="28"/>
          <w:szCs w:val="28"/>
        </w:rPr>
        <w:t>Tổ chức các lớp tập huấn nghiệp vụ chuyên sâu về</w:t>
      </w:r>
      <w:r>
        <w:rPr>
          <w:rFonts w:ascii="Times New Roman" w:eastAsia="Times New Roman" w:hAnsi="Times New Roman" w:cs="Times New Roman"/>
          <w:sz w:val="28"/>
          <w:szCs w:val="28"/>
        </w:rPr>
        <w:t xml:space="preserve"> bảo quản tài sản đặc thù và kỹ năng kiểm kê, đối chiếu vật chứng cho đội ngũ </w:t>
      </w:r>
      <w:r>
        <w:rPr>
          <w:rFonts w:ascii="Times New Roman" w:eastAsia="Times New Roman" w:hAnsi="Times New Roman" w:cs="Times New Roman"/>
          <w:sz w:val="28"/>
          <w:szCs w:val="28"/>
          <w:lang w:val="vi-VN"/>
        </w:rPr>
        <w:t>c</w:t>
      </w:r>
      <w:r>
        <w:rPr>
          <w:rFonts w:ascii="Times New Roman" w:eastAsia="Times New Roman" w:hAnsi="Times New Roman" w:cs="Times New Roman"/>
          <w:sz w:val="28"/>
          <w:szCs w:val="28"/>
        </w:rPr>
        <w:t>hấp hành viên và người quản lý kho.</w:t>
      </w:r>
    </w:p>
    <w:p w:rsidR="006C24FD" w:rsidRDefault="00391CCA" w:rsidP="00F6054C">
      <w:pPr>
        <w:spacing w:beforeLines="60" w:before="144" w:afterLines="60" w:after="144" w:line="360" w:lineRule="atLeast"/>
        <w:ind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b/>
          <w:bCs/>
          <w:spacing w:val="-4"/>
          <w:sz w:val="28"/>
          <w:szCs w:val="28"/>
          <w:lang w:val="vi-VN"/>
        </w:rPr>
        <w:lastRenderedPageBreak/>
        <w:t xml:space="preserve">- </w:t>
      </w:r>
      <w:r>
        <w:rPr>
          <w:rFonts w:ascii="Times New Roman" w:eastAsia="Times New Roman" w:hAnsi="Times New Roman" w:cs="Times New Roman"/>
          <w:spacing w:val="-4"/>
          <w:sz w:val="28"/>
          <w:szCs w:val="28"/>
        </w:rPr>
        <w:t>Sau khi sắp xếp lại mô hình tổ chức theo hướng tinh gọn (chỉ còn 01 cấp tại địa phương), cần có hướng dẫn cụ thể về việc</w:t>
      </w:r>
      <w:r>
        <w:rPr>
          <w:rFonts w:ascii="Times New Roman" w:eastAsia="Times New Roman" w:hAnsi="Times New Roman" w:cs="Times New Roman"/>
          <w:spacing w:val="-4"/>
          <w:sz w:val="28"/>
          <w:szCs w:val="28"/>
          <w:lang w:val="vi-VN"/>
        </w:rPr>
        <w:t xml:space="preserve"> rà soát</w:t>
      </w:r>
      <w:r>
        <w:rPr>
          <w:rFonts w:ascii="Times New Roman" w:eastAsia="Times New Roman" w:hAnsi="Times New Roman" w:cs="Times New Roman"/>
          <w:spacing w:val="-4"/>
          <w:sz w:val="28"/>
          <w:szCs w:val="28"/>
        </w:rPr>
        <w:t>, đối chiếu</w:t>
      </w:r>
      <w:r>
        <w:rPr>
          <w:rFonts w:ascii="Times New Roman" w:eastAsia="Times New Roman" w:hAnsi="Times New Roman" w:cs="Times New Roman"/>
          <w:spacing w:val="-4"/>
          <w:sz w:val="28"/>
          <w:szCs w:val="28"/>
          <w:lang w:val="vi-VN"/>
        </w:rPr>
        <w:t xml:space="preserve">, tổng hợp </w:t>
      </w:r>
      <w:r>
        <w:rPr>
          <w:rFonts w:ascii="Times New Roman" w:eastAsia="Times New Roman" w:hAnsi="Times New Roman" w:cs="Times New Roman"/>
          <w:spacing w:val="-4"/>
          <w:sz w:val="28"/>
          <w:szCs w:val="28"/>
        </w:rPr>
        <w:t>số liệu vật chứng tại các Phòng THADS khu vực do không còn bộ phận kế toán tại chỗ.</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ab/>
      </w:r>
      <w:r>
        <w:rPr>
          <w:rFonts w:ascii="Times New Roman" w:eastAsia="Times New Roman" w:hAnsi="Times New Roman" w:cs="Times New Roman"/>
          <w:b/>
          <w:bCs/>
          <w:sz w:val="28"/>
          <w:szCs w:val="28"/>
        </w:rPr>
        <w:t>4. Đẩy mạnh ứng dụng công nghệ thông tin</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ab/>
      </w:r>
      <w:r>
        <w:rPr>
          <w:rFonts w:ascii="Times New Roman" w:eastAsia="Times New Roman" w:hAnsi="Times New Roman" w:cs="Times New Roman"/>
          <w:sz w:val="28"/>
          <w:szCs w:val="28"/>
        </w:rPr>
        <w:t xml:space="preserve">Xây dựng phần mềm quản lý vật chứng liên thông giữa cơ quan THADS và cơ quan Công an. </w:t>
      </w:r>
      <w:r>
        <w:rPr>
          <w:rFonts w:ascii="Times New Roman" w:eastAsia="Times New Roman" w:hAnsi="Times New Roman" w:cs="Times New Roman"/>
          <w:sz w:val="28"/>
          <w:szCs w:val="28"/>
          <w:lang w:val="vi-VN"/>
        </w:rPr>
        <w:t>Đẩy mạnh ứng dụng công nghệ thôn</w:t>
      </w:r>
      <w:r>
        <w:rPr>
          <w:rFonts w:ascii="Times New Roman" w:eastAsia="Times New Roman" w:hAnsi="Times New Roman" w:cs="Times New Roman"/>
          <w:sz w:val="28"/>
          <w:szCs w:val="28"/>
          <w:lang w:val="vi-VN"/>
        </w:rPr>
        <w:t xml:space="preserve">g tin </w:t>
      </w:r>
      <w:r>
        <w:rPr>
          <w:rFonts w:ascii="Times New Roman" w:eastAsia="Times New Roman" w:hAnsi="Times New Roman" w:cs="Times New Roman"/>
          <w:sz w:val="28"/>
          <w:szCs w:val="28"/>
        </w:rPr>
        <w:t>để quản lý danh mục vật chứng, giúp việc kiểm kê 06 tháng và hàng năm được chính xác, minh bạch, giảm thiểu thủ tục giấy tờ.</w:t>
      </w:r>
    </w:p>
    <w:p w:rsidR="006C24FD" w:rsidRDefault="00391CCA" w:rsidP="00F6054C">
      <w:pPr>
        <w:spacing w:beforeLines="60" w:before="144" w:afterLines="60" w:after="144" w:line="360" w:lineRule="atLeast"/>
        <w:jc w:val="both"/>
        <w:outlineLvl w:val="3"/>
        <w:rPr>
          <w:rFonts w:ascii="Times New Roman" w:eastAsia="Times New Roman" w:hAnsi="Times New Roman" w:cs="Times New Roman"/>
          <w:b/>
          <w:bCs/>
          <w:sz w:val="28"/>
          <w:szCs w:val="28"/>
        </w:rPr>
      </w:pPr>
      <w:r>
        <w:rPr>
          <w:rFonts w:ascii="Times New Roman" w:eastAsia="Times New Roman" w:hAnsi="Times New Roman" w:cs="Times New Roman"/>
          <w:sz w:val="28"/>
          <w:szCs w:val="28"/>
          <w:lang w:val="vi-VN"/>
        </w:rPr>
        <w:tab/>
      </w:r>
      <w:r>
        <w:rPr>
          <w:rFonts w:ascii="Times New Roman" w:eastAsia="Times New Roman" w:hAnsi="Times New Roman" w:cs="Times New Roman"/>
          <w:b/>
          <w:bCs/>
          <w:sz w:val="28"/>
          <w:szCs w:val="28"/>
        </w:rPr>
        <w:t>5. Cơ chế xử lý tài sản sau tiêu hủy</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rPr>
        <w:t xml:space="preserve">Kiến nghị Thông tư mới cần quy định rõ: đối với vật chứng sau khi tiêu hủy mà vẫn còn </w:t>
      </w:r>
      <w:r>
        <w:rPr>
          <w:rFonts w:ascii="Times New Roman" w:eastAsia="Times New Roman" w:hAnsi="Times New Roman" w:cs="Times New Roman"/>
          <w:sz w:val="28"/>
          <w:szCs w:val="28"/>
        </w:rPr>
        <w:t>giá trị (như phế liệu</w:t>
      </w:r>
      <w:r>
        <w:rPr>
          <w:rFonts w:ascii="Times New Roman" w:eastAsia="Times New Roman" w:hAnsi="Times New Roman" w:cs="Times New Roman"/>
          <w:sz w:val="28"/>
          <w:szCs w:val="28"/>
          <w:lang w:val="vi-VN"/>
        </w:rPr>
        <w:t>, phân bón giả,...</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c</w:t>
      </w:r>
      <w:r>
        <w:rPr>
          <w:rFonts w:ascii="Times New Roman" w:eastAsia="Times New Roman" w:hAnsi="Times New Roman" w:cs="Times New Roman"/>
          <w:sz w:val="28"/>
          <w:szCs w:val="28"/>
        </w:rPr>
        <w:t xml:space="preserve">hấp hành viên phải tổ chức bán theo giá thị trường, lập biên bản có sự chứng kiến của Viện kiểm sát và nộp tiền vào ngân sách nhà nước để tránh vi phạm hoặc </w:t>
      </w:r>
      <w:r>
        <w:rPr>
          <w:rFonts w:ascii="Times New Roman" w:eastAsia="Times New Roman" w:hAnsi="Times New Roman" w:cs="Times New Roman"/>
          <w:sz w:val="28"/>
          <w:szCs w:val="28"/>
          <w:lang w:val="vi-VN"/>
        </w:rPr>
        <w:t>việc tùy tiện, không thống nhất trong thực hiện.</w:t>
      </w:r>
    </w:p>
    <w:p w:rsidR="006C24FD" w:rsidRDefault="00391CCA" w:rsidP="00F6054C">
      <w:pPr>
        <w:spacing w:beforeLines="60" w:before="144" w:afterLines="60" w:after="144" w:line="360" w:lineRule="atLeas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t>Trên đ</w:t>
      </w:r>
      <w:r>
        <w:rPr>
          <w:rFonts w:ascii="Times New Roman" w:eastAsia="Times New Roman" w:hAnsi="Times New Roman" w:cs="Times New Roman"/>
          <w:sz w:val="28"/>
          <w:szCs w:val="28"/>
          <w:lang w:val="vi-VN"/>
        </w:rPr>
        <w:t xml:space="preserve">ây là báo cáo </w:t>
      </w:r>
      <w:r>
        <w:rPr>
          <w:rFonts w:ascii="Times New Roman" w:hAnsi="Times New Roman" w:cs="Times New Roman"/>
          <w:sz w:val="28"/>
          <w:szCs w:val="28"/>
          <w:lang w:val="vi-VN"/>
        </w:rPr>
        <w:t>t</w:t>
      </w:r>
      <w:r>
        <w:rPr>
          <w:rFonts w:ascii="Times New Roman" w:hAnsi="Times New Roman" w:cs="Times New Roman"/>
          <w:sz w:val="28"/>
          <w:szCs w:val="28"/>
          <w:lang w:val="vi-VN"/>
        </w:rPr>
        <w:t>ổ</w:t>
      </w:r>
      <w:r>
        <w:rPr>
          <w:rFonts w:ascii="Times New Roman" w:hAnsi="Times New Roman" w:cs="Times New Roman"/>
          <w:sz w:val="28"/>
          <w:szCs w:val="28"/>
          <w:lang w:val="vi-VN"/>
        </w:rPr>
        <w:t>ng k</w:t>
      </w:r>
      <w:r>
        <w:rPr>
          <w:rFonts w:ascii="Times New Roman" w:hAnsi="Times New Roman" w:cs="Times New Roman"/>
          <w:sz w:val="28"/>
          <w:szCs w:val="28"/>
          <w:lang w:val="vi-VN"/>
        </w:rPr>
        <w:t>ế</w:t>
      </w:r>
      <w:r>
        <w:rPr>
          <w:rFonts w:ascii="Times New Roman" w:hAnsi="Times New Roman" w:cs="Times New Roman"/>
          <w:sz w:val="28"/>
          <w:szCs w:val="28"/>
          <w:lang w:val="vi-VN"/>
        </w:rPr>
        <w:t>t vi</w:t>
      </w:r>
      <w:r>
        <w:rPr>
          <w:rFonts w:ascii="Times New Roman" w:hAnsi="Times New Roman" w:cs="Times New Roman"/>
          <w:sz w:val="28"/>
          <w:szCs w:val="28"/>
          <w:lang w:val="vi-VN"/>
        </w:rPr>
        <w:t>ệ</w:t>
      </w:r>
      <w:r>
        <w:rPr>
          <w:rFonts w:ascii="Times New Roman" w:hAnsi="Times New Roman" w:cs="Times New Roman"/>
          <w:sz w:val="28"/>
          <w:szCs w:val="28"/>
          <w:lang w:val="vi-VN"/>
        </w:rPr>
        <w:t>c thi hành Thông tư s</w:t>
      </w:r>
      <w:r>
        <w:rPr>
          <w:rFonts w:ascii="Times New Roman" w:hAnsi="Times New Roman" w:cs="Times New Roman"/>
          <w:sz w:val="28"/>
          <w:szCs w:val="28"/>
          <w:lang w:val="vi-VN"/>
        </w:rPr>
        <w:t>ố</w:t>
      </w:r>
      <w:r>
        <w:rPr>
          <w:rFonts w:ascii="Times New Roman" w:hAnsi="Times New Roman" w:cs="Times New Roman"/>
          <w:sz w:val="28"/>
          <w:szCs w:val="28"/>
          <w:lang w:val="vi-VN"/>
        </w:rPr>
        <w:t xml:space="preserve"> 01/2017/TT-BTP ngày 23/01/2017 c</w:t>
      </w:r>
      <w:r>
        <w:rPr>
          <w:rFonts w:ascii="Times New Roman" w:hAnsi="Times New Roman" w:cs="Times New Roman"/>
          <w:sz w:val="28"/>
          <w:szCs w:val="28"/>
          <w:lang w:val="vi-VN"/>
        </w:rPr>
        <w:t>ủ</w:t>
      </w:r>
      <w:r>
        <w:rPr>
          <w:rFonts w:ascii="Times New Roman" w:hAnsi="Times New Roman" w:cs="Times New Roman"/>
          <w:sz w:val="28"/>
          <w:szCs w:val="28"/>
          <w:lang w:val="vi-VN"/>
        </w:rPr>
        <w:t>a B</w:t>
      </w:r>
      <w:r>
        <w:rPr>
          <w:rFonts w:ascii="Times New Roman" w:hAnsi="Times New Roman" w:cs="Times New Roman"/>
          <w:sz w:val="28"/>
          <w:szCs w:val="28"/>
          <w:lang w:val="vi-VN"/>
        </w:rPr>
        <w:t>ộ</w:t>
      </w:r>
      <w:r>
        <w:rPr>
          <w:rFonts w:ascii="Times New Roman" w:hAnsi="Times New Roman" w:cs="Times New Roman"/>
          <w:sz w:val="28"/>
          <w:szCs w:val="28"/>
          <w:lang w:val="vi-VN"/>
        </w:rPr>
        <w:t xml:space="preserve"> Tư pháp v</w:t>
      </w:r>
      <w:r>
        <w:rPr>
          <w:rFonts w:ascii="Times New Roman" w:hAnsi="Times New Roman" w:cs="Times New Roman"/>
          <w:sz w:val="28"/>
          <w:szCs w:val="28"/>
          <w:lang w:val="vi-VN"/>
        </w:rPr>
        <w:t>ề</w:t>
      </w:r>
      <w:r>
        <w:rPr>
          <w:rFonts w:ascii="Times New Roman" w:hAnsi="Times New Roman" w:cs="Times New Roman"/>
          <w:sz w:val="28"/>
          <w:szCs w:val="28"/>
          <w:lang w:val="vi-VN"/>
        </w:rPr>
        <w:t xml:space="preserve"> </w:t>
      </w:r>
      <w:r>
        <w:rPr>
          <w:rFonts w:ascii="Times New Roman" w:hAnsi="Times New Roman" w:cs="Times New Roman"/>
          <w:sz w:val="28"/>
          <w:szCs w:val="28"/>
        </w:rPr>
        <w:t>qu</w:t>
      </w:r>
      <w:r>
        <w:rPr>
          <w:rFonts w:ascii="Times New Roman" w:hAnsi="Times New Roman" w:cs="Times New Roman"/>
          <w:sz w:val="28"/>
          <w:szCs w:val="28"/>
        </w:rPr>
        <w:t>ả</w:t>
      </w:r>
      <w:r>
        <w:rPr>
          <w:rFonts w:ascii="Times New Roman" w:hAnsi="Times New Roman" w:cs="Times New Roman"/>
          <w:sz w:val="28"/>
          <w:szCs w:val="28"/>
        </w:rPr>
        <w:t>n lý kho v</w:t>
      </w:r>
      <w:r>
        <w:rPr>
          <w:rFonts w:ascii="Times New Roman" w:hAnsi="Times New Roman" w:cs="Times New Roman"/>
          <w:sz w:val="28"/>
          <w:szCs w:val="28"/>
        </w:rPr>
        <w:t>ậ</w:t>
      </w:r>
      <w:r>
        <w:rPr>
          <w:rFonts w:ascii="Times New Roman" w:hAnsi="Times New Roman" w:cs="Times New Roman"/>
          <w:sz w:val="28"/>
          <w:szCs w:val="28"/>
        </w:rPr>
        <w:t>t ch</w:t>
      </w:r>
      <w:r>
        <w:rPr>
          <w:rFonts w:ascii="Times New Roman" w:hAnsi="Times New Roman" w:cs="Times New Roman"/>
          <w:sz w:val="28"/>
          <w:szCs w:val="28"/>
        </w:rPr>
        <w:t>ứ</w:t>
      </w:r>
      <w:r>
        <w:rPr>
          <w:rFonts w:ascii="Times New Roman" w:hAnsi="Times New Roman" w:cs="Times New Roman"/>
          <w:sz w:val="28"/>
          <w:szCs w:val="28"/>
        </w:rPr>
        <w:t>ng, tài s</w:t>
      </w:r>
      <w:r>
        <w:rPr>
          <w:rFonts w:ascii="Times New Roman" w:hAnsi="Times New Roman" w:cs="Times New Roman"/>
          <w:sz w:val="28"/>
          <w:szCs w:val="28"/>
        </w:rPr>
        <w:t>ả</w:t>
      </w:r>
      <w:r>
        <w:rPr>
          <w:rFonts w:ascii="Times New Roman" w:hAnsi="Times New Roman" w:cs="Times New Roman"/>
          <w:sz w:val="28"/>
          <w:szCs w:val="28"/>
        </w:rPr>
        <w:t>n t</w:t>
      </w:r>
      <w:r>
        <w:rPr>
          <w:rFonts w:ascii="Times New Roman" w:hAnsi="Times New Roman" w:cs="Times New Roman"/>
          <w:sz w:val="28"/>
          <w:szCs w:val="28"/>
        </w:rPr>
        <w:t>ạ</w:t>
      </w:r>
      <w:r>
        <w:rPr>
          <w:rFonts w:ascii="Times New Roman" w:hAnsi="Times New Roman" w:cs="Times New Roman"/>
          <w:sz w:val="28"/>
          <w:szCs w:val="28"/>
        </w:rPr>
        <w:t>m gi</w:t>
      </w:r>
      <w:r>
        <w:rPr>
          <w:rFonts w:ascii="Times New Roman" w:hAnsi="Times New Roman" w:cs="Times New Roman"/>
          <w:sz w:val="28"/>
          <w:szCs w:val="28"/>
        </w:rPr>
        <w:t>ữ</w:t>
      </w:r>
      <w:r>
        <w:rPr>
          <w:rFonts w:ascii="Times New Roman" w:hAnsi="Times New Roman" w:cs="Times New Roman"/>
          <w:sz w:val="28"/>
          <w:szCs w:val="28"/>
        </w:rPr>
        <w:t xml:space="preserve"> trong THADS</w:t>
      </w:r>
      <w:r>
        <w:rPr>
          <w:rFonts w:ascii="Times New Roman" w:hAnsi="Times New Roman" w:cs="Times New Roman"/>
          <w:sz w:val="28"/>
          <w:szCs w:val="28"/>
          <w:lang w:val="vi-VN"/>
        </w:rPr>
        <w:t>, C</w:t>
      </w:r>
      <w:r>
        <w:rPr>
          <w:rFonts w:ascii="Times New Roman" w:hAnsi="Times New Roman" w:cs="Times New Roman"/>
          <w:sz w:val="28"/>
          <w:szCs w:val="28"/>
          <w:lang w:val="vi-VN"/>
        </w:rPr>
        <w:t>ụ</w:t>
      </w:r>
      <w:r>
        <w:rPr>
          <w:rFonts w:ascii="Times New Roman" w:hAnsi="Times New Roman" w:cs="Times New Roman"/>
          <w:sz w:val="28"/>
          <w:szCs w:val="28"/>
          <w:lang w:val="vi-VN"/>
        </w:rPr>
        <w:t>c Qu</w:t>
      </w:r>
      <w:r>
        <w:rPr>
          <w:rFonts w:ascii="Times New Roman" w:hAnsi="Times New Roman" w:cs="Times New Roman"/>
          <w:sz w:val="28"/>
          <w:szCs w:val="28"/>
          <w:lang w:val="vi-VN"/>
        </w:rPr>
        <w:t>ả</w:t>
      </w:r>
      <w:r>
        <w:rPr>
          <w:rFonts w:ascii="Times New Roman" w:hAnsi="Times New Roman" w:cs="Times New Roman"/>
          <w:sz w:val="28"/>
          <w:szCs w:val="28"/>
          <w:lang w:val="vi-VN"/>
        </w:rPr>
        <w:t>n lý THADS trân tr</w:t>
      </w:r>
      <w:r>
        <w:rPr>
          <w:rFonts w:ascii="Times New Roman" w:hAnsi="Times New Roman" w:cs="Times New Roman"/>
          <w:sz w:val="28"/>
          <w:szCs w:val="28"/>
          <w:lang w:val="vi-VN"/>
        </w:rPr>
        <w:t>ọ</w:t>
      </w:r>
      <w:r>
        <w:rPr>
          <w:rFonts w:ascii="Times New Roman" w:hAnsi="Times New Roman" w:cs="Times New Roman"/>
          <w:sz w:val="28"/>
          <w:szCs w:val="28"/>
          <w:lang w:val="vi-VN"/>
        </w:rPr>
        <w:t>ng báo cáo Th</w:t>
      </w:r>
      <w:r>
        <w:rPr>
          <w:rFonts w:ascii="Times New Roman" w:hAnsi="Times New Roman" w:cs="Times New Roman"/>
          <w:sz w:val="28"/>
          <w:szCs w:val="28"/>
          <w:lang w:val="vi-VN"/>
        </w:rPr>
        <w:t>ứ</w:t>
      </w:r>
      <w:r>
        <w:rPr>
          <w:rFonts w:ascii="Times New Roman" w:hAnsi="Times New Roman" w:cs="Times New Roman"/>
          <w:sz w:val="28"/>
          <w:szCs w:val="28"/>
          <w:lang w:val="vi-VN"/>
        </w:rPr>
        <w:t xml:space="preserve"> trư</w:t>
      </w:r>
      <w:r>
        <w:rPr>
          <w:rFonts w:ascii="Times New Roman" w:hAnsi="Times New Roman" w:cs="Times New Roman"/>
          <w:sz w:val="28"/>
          <w:szCs w:val="28"/>
          <w:lang w:val="vi-VN"/>
        </w:rPr>
        <w:t>ở</w:t>
      </w:r>
      <w:r>
        <w:rPr>
          <w:rFonts w:ascii="Times New Roman" w:hAnsi="Times New Roman" w:cs="Times New Roman"/>
          <w:sz w:val="28"/>
          <w:szCs w:val="28"/>
          <w:lang w:val="vi-VN"/>
        </w:rPr>
        <w:t>ng./.</w:t>
      </w:r>
    </w:p>
    <w:tbl>
      <w:tblPr>
        <w:tblpPr w:leftFromText="180" w:rightFromText="180" w:vertAnchor="text" w:horzAnchor="margin" w:tblpXSpec="center" w:tblpY="253"/>
        <w:tblW w:w="9356" w:type="dxa"/>
        <w:tblLook w:val="04A0" w:firstRow="1" w:lastRow="0" w:firstColumn="1" w:lastColumn="0" w:noHBand="0" w:noVBand="1"/>
      </w:tblPr>
      <w:tblGrid>
        <w:gridCol w:w="4219"/>
        <w:gridCol w:w="5137"/>
      </w:tblGrid>
      <w:tr w:rsidR="006C24FD" w:rsidTr="00F6054C">
        <w:trPr>
          <w:trHeight w:val="130"/>
        </w:trPr>
        <w:tc>
          <w:tcPr>
            <w:tcW w:w="4219" w:type="dxa"/>
          </w:tcPr>
          <w:p w:rsidR="006C24FD" w:rsidRDefault="00391CCA">
            <w:pPr>
              <w:widowControl w:val="0"/>
              <w:spacing w:after="0" w:line="300" w:lineRule="exact"/>
              <w:rPr>
                <w:rFonts w:ascii="Times New Roman" w:eastAsia="Times New Roman" w:hAnsi="Times New Roman" w:cs="Times New Roman"/>
                <w:b/>
                <w:i/>
                <w:sz w:val="24"/>
                <w:szCs w:val="24"/>
                <w:lang w:val="nl-NL"/>
              </w:rPr>
            </w:pPr>
            <w:r>
              <w:rPr>
                <w:rFonts w:ascii="Times New Roman" w:eastAsia="Times New Roman" w:hAnsi="Times New Roman" w:cs="Times New Roman"/>
                <w:b/>
                <w:i/>
                <w:sz w:val="24"/>
                <w:szCs w:val="24"/>
                <w:lang w:val="nl-NL"/>
              </w:rPr>
              <w:t xml:space="preserve">Nơi nhận: </w:t>
            </w:r>
          </w:p>
          <w:p w:rsidR="006C24FD" w:rsidRDefault="00391CCA">
            <w:pPr>
              <w:widowControl w:val="0"/>
              <w:spacing w:after="0" w:line="300" w:lineRule="exact"/>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Như trên;</w:t>
            </w:r>
          </w:p>
          <w:p w:rsidR="006C24FD" w:rsidRDefault="00391CCA">
            <w:pPr>
              <w:widowControl w:val="0"/>
              <w:spacing w:after="0" w:line="300" w:lineRule="exact"/>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Cục trưởng (để b/c);</w:t>
            </w:r>
          </w:p>
          <w:p w:rsidR="006C24FD" w:rsidRDefault="00391CCA">
            <w:pPr>
              <w:widowControl w:val="0"/>
              <w:spacing w:after="0" w:line="30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Lưu: </w:t>
            </w:r>
            <w:r>
              <w:rPr>
                <w:rFonts w:ascii="Times New Roman" w:eastAsia="Times New Roman" w:hAnsi="Times New Roman" w:cs="Times New Roman"/>
              </w:rPr>
              <w:t>VT, BPC&amp;NVTHADS</w:t>
            </w:r>
            <w:r>
              <w:rPr>
                <w:rFonts w:ascii="Times New Roman" w:eastAsia="Times New Roman" w:hAnsi="Times New Roman" w:cs="Times New Roman"/>
                <w:sz w:val="24"/>
                <w:szCs w:val="24"/>
              </w:rPr>
              <w:t>.</w:t>
            </w:r>
          </w:p>
          <w:p w:rsidR="006C24FD" w:rsidRDefault="006C24FD">
            <w:pPr>
              <w:widowControl w:val="0"/>
              <w:spacing w:before="120" w:after="0" w:line="380" w:lineRule="exact"/>
              <w:rPr>
                <w:rFonts w:ascii="Times New Roman" w:eastAsia="Times New Roman" w:hAnsi="Times New Roman" w:cs="Times New Roman"/>
                <w:b/>
                <w:sz w:val="24"/>
                <w:szCs w:val="24"/>
                <w:lang w:val="nl-NL"/>
              </w:rPr>
            </w:pPr>
          </w:p>
          <w:p w:rsidR="006C24FD" w:rsidRDefault="006C24FD">
            <w:pPr>
              <w:widowControl w:val="0"/>
              <w:spacing w:before="120" w:after="0" w:line="380" w:lineRule="exact"/>
              <w:rPr>
                <w:rFonts w:ascii="Times New Roman" w:eastAsia="Times New Roman" w:hAnsi="Times New Roman" w:cs="Times New Roman"/>
                <w:b/>
                <w:sz w:val="24"/>
                <w:szCs w:val="24"/>
                <w:lang w:val="nl-NL"/>
              </w:rPr>
            </w:pPr>
          </w:p>
          <w:p w:rsidR="006C24FD" w:rsidRDefault="006C24FD">
            <w:pPr>
              <w:widowControl w:val="0"/>
              <w:spacing w:before="120" w:after="0" w:line="380" w:lineRule="exact"/>
              <w:rPr>
                <w:rFonts w:ascii="Times New Roman" w:eastAsia="Times New Roman" w:hAnsi="Times New Roman" w:cs="Times New Roman"/>
                <w:b/>
                <w:sz w:val="24"/>
                <w:szCs w:val="24"/>
                <w:lang w:val="nl-NL"/>
              </w:rPr>
            </w:pPr>
          </w:p>
        </w:tc>
        <w:tc>
          <w:tcPr>
            <w:tcW w:w="5137" w:type="dxa"/>
          </w:tcPr>
          <w:p w:rsidR="006C24FD" w:rsidRDefault="00391CCA">
            <w:pPr>
              <w:spacing w:after="0" w:line="240" w:lineRule="auto"/>
              <w:jc w:val="center"/>
              <w:rPr>
                <w:rFonts w:ascii="Times New Roman" w:eastAsia="Times New Roman" w:hAnsi="Times New Roman" w:cs="Times New Roman"/>
                <w:b/>
                <w:bCs/>
                <w:iCs/>
                <w:sz w:val="28"/>
                <w:szCs w:val="28"/>
                <w:lang w:val="vi-VN"/>
              </w:rPr>
            </w:pPr>
            <w:r>
              <w:rPr>
                <w:rFonts w:ascii="Times New Roman" w:eastAsia="Times New Roman" w:hAnsi="Times New Roman" w:cs="Times New Roman"/>
                <w:b/>
                <w:bCs/>
                <w:iCs/>
                <w:sz w:val="28"/>
                <w:szCs w:val="28"/>
                <w:lang w:val="nl-NL"/>
              </w:rPr>
              <w:t xml:space="preserve">KT. </w:t>
            </w:r>
            <w:r>
              <w:rPr>
                <w:rFonts w:ascii="Times New Roman" w:eastAsia="Times New Roman" w:hAnsi="Times New Roman" w:cs="Times New Roman"/>
                <w:b/>
                <w:bCs/>
                <w:iCs/>
                <w:sz w:val="28"/>
                <w:szCs w:val="28"/>
                <w:lang w:val="vi-VN"/>
              </w:rPr>
              <w:t>CỤC TRƯỞNG</w:t>
            </w:r>
          </w:p>
          <w:p w:rsidR="006C24FD" w:rsidRDefault="00391CCA">
            <w:pPr>
              <w:spacing w:after="0" w:line="240" w:lineRule="auto"/>
              <w:jc w:val="center"/>
              <w:rPr>
                <w:rFonts w:ascii="Times New Roman" w:eastAsia="Times New Roman" w:hAnsi="Times New Roman" w:cs="Times New Roman"/>
                <w:b/>
                <w:bCs/>
                <w:iCs/>
                <w:sz w:val="28"/>
                <w:szCs w:val="28"/>
                <w:lang w:val="nl-NL"/>
              </w:rPr>
            </w:pPr>
            <w:r>
              <w:rPr>
                <w:rFonts w:ascii="Times New Roman" w:eastAsia="Times New Roman" w:hAnsi="Times New Roman" w:cs="Times New Roman"/>
                <w:b/>
                <w:bCs/>
                <w:iCs/>
                <w:sz w:val="28"/>
                <w:szCs w:val="28"/>
                <w:lang w:val="nl-NL"/>
              </w:rPr>
              <w:t>PHÓ CỤC TRƯỞNG</w:t>
            </w:r>
          </w:p>
          <w:p w:rsidR="006C24FD" w:rsidRDefault="006C24FD">
            <w:pPr>
              <w:spacing w:after="0" w:line="240" w:lineRule="auto"/>
              <w:jc w:val="center"/>
              <w:rPr>
                <w:rFonts w:ascii="Times New Roman" w:eastAsia="Times New Roman" w:hAnsi="Times New Roman" w:cs="Times New Roman"/>
                <w:b/>
                <w:bCs/>
                <w:iCs/>
                <w:sz w:val="28"/>
                <w:szCs w:val="28"/>
                <w:lang w:val="vi-VN"/>
              </w:rPr>
            </w:pPr>
          </w:p>
          <w:p w:rsidR="006C24FD" w:rsidRDefault="006C24FD">
            <w:pPr>
              <w:spacing w:after="0" w:line="240" w:lineRule="auto"/>
              <w:jc w:val="center"/>
              <w:rPr>
                <w:rFonts w:ascii="Times New Roman" w:eastAsia="Times New Roman" w:hAnsi="Times New Roman" w:cs="Times New Roman"/>
                <w:b/>
                <w:bCs/>
                <w:iCs/>
                <w:sz w:val="28"/>
                <w:szCs w:val="28"/>
                <w:lang w:val="vi-VN"/>
              </w:rPr>
            </w:pPr>
          </w:p>
          <w:p w:rsidR="006C24FD" w:rsidRDefault="006C24FD">
            <w:pPr>
              <w:spacing w:after="0" w:line="240" w:lineRule="auto"/>
              <w:rPr>
                <w:rFonts w:ascii="Times New Roman" w:eastAsia="Times New Roman" w:hAnsi="Times New Roman" w:cs="Times New Roman"/>
                <w:b/>
                <w:bCs/>
                <w:iCs/>
                <w:sz w:val="28"/>
                <w:szCs w:val="28"/>
                <w:lang w:val="vi-VN"/>
              </w:rPr>
            </w:pPr>
          </w:p>
          <w:p w:rsidR="006C24FD" w:rsidRDefault="006C24FD">
            <w:pPr>
              <w:spacing w:after="0" w:line="240" w:lineRule="auto"/>
              <w:rPr>
                <w:rFonts w:ascii="Times New Roman" w:eastAsia="Times New Roman" w:hAnsi="Times New Roman" w:cs="Times New Roman"/>
                <w:b/>
                <w:bCs/>
                <w:iCs/>
                <w:sz w:val="28"/>
                <w:szCs w:val="28"/>
                <w:lang w:val="vi-VN"/>
              </w:rPr>
            </w:pPr>
          </w:p>
          <w:p w:rsidR="006C24FD" w:rsidRDefault="006C24FD">
            <w:pPr>
              <w:spacing w:after="0" w:line="240" w:lineRule="auto"/>
              <w:jc w:val="center"/>
              <w:rPr>
                <w:rFonts w:ascii="Times New Roman" w:eastAsia="Times New Roman" w:hAnsi="Times New Roman" w:cs="Times New Roman"/>
                <w:b/>
                <w:bCs/>
                <w:iCs/>
                <w:sz w:val="28"/>
                <w:szCs w:val="28"/>
                <w:lang w:val="vi-VN"/>
              </w:rPr>
            </w:pPr>
          </w:p>
          <w:p w:rsidR="006C24FD" w:rsidRDefault="00391CCA">
            <w:pPr>
              <w:spacing w:after="0" w:line="240" w:lineRule="auto"/>
              <w:jc w:val="center"/>
              <w:rPr>
                <w:rFonts w:ascii="Times New Roman" w:eastAsia="Times New Roman" w:hAnsi="Times New Roman" w:cs="Times New Roman"/>
                <w:b/>
                <w:bCs/>
                <w:iCs/>
                <w:sz w:val="28"/>
                <w:szCs w:val="28"/>
                <w:lang w:val="pt-BR"/>
              </w:rPr>
            </w:pPr>
            <w:r>
              <w:rPr>
                <w:rFonts w:ascii="Times New Roman" w:eastAsia="Times New Roman" w:hAnsi="Times New Roman" w:cs="Times New Roman"/>
                <w:b/>
                <w:sz w:val="28"/>
                <w:szCs w:val="28"/>
                <w:lang w:val="nl-NL"/>
              </w:rPr>
              <w:t>Trần Thị Phương Hoa</w:t>
            </w:r>
          </w:p>
          <w:p w:rsidR="006C24FD" w:rsidRDefault="006C24FD">
            <w:pPr>
              <w:widowControl w:val="0"/>
              <w:spacing w:after="0" w:line="380" w:lineRule="exact"/>
              <w:jc w:val="center"/>
              <w:rPr>
                <w:rFonts w:ascii="Times New Roman" w:eastAsia="Times New Roman" w:hAnsi="Times New Roman" w:cs="Times New Roman"/>
                <w:b/>
                <w:sz w:val="28"/>
                <w:szCs w:val="28"/>
                <w:lang w:val="nl-NL"/>
              </w:rPr>
            </w:pPr>
          </w:p>
        </w:tc>
      </w:tr>
    </w:tbl>
    <w:p w:rsidR="006C24FD" w:rsidRDefault="006C24FD">
      <w:pPr>
        <w:spacing w:beforeLines="30" w:before="72" w:afterLines="30" w:after="72" w:line="360" w:lineRule="exact"/>
        <w:jc w:val="both"/>
        <w:rPr>
          <w:rFonts w:ascii="Times New Roman" w:eastAsia="Times New Roman" w:hAnsi="Times New Roman" w:cs="Times New Roman"/>
          <w:sz w:val="28"/>
          <w:szCs w:val="28"/>
        </w:rPr>
      </w:pPr>
    </w:p>
    <w:p w:rsidR="006C24FD" w:rsidRDefault="006C24FD">
      <w:pPr>
        <w:tabs>
          <w:tab w:val="left" w:pos="709"/>
        </w:tabs>
        <w:jc w:val="both"/>
        <w:rPr>
          <w:rFonts w:ascii="Times New Roman" w:hAnsi="Times New Roman" w:cs="Times New Roman"/>
          <w:b/>
          <w:sz w:val="28"/>
          <w:szCs w:val="28"/>
          <w:lang w:val="vi-VN"/>
        </w:rPr>
      </w:pPr>
    </w:p>
    <w:sectPr w:rsidR="006C24FD">
      <w:headerReference w:type="default" r:id="rId8"/>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CCA" w:rsidRDefault="00391CCA">
      <w:pPr>
        <w:spacing w:line="240" w:lineRule="auto"/>
      </w:pPr>
      <w:r>
        <w:separator/>
      </w:r>
    </w:p>
  </w:endnote>
  <w:endnote w:type="continuationSeparator" w:id="0">
    <w:p w:rsidR="00391CCA" w:rsidRDefault="00391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CCA" w:rsidRDefault="00391CCA">
      <w:pPr>
        <w:spacing w:after="0"/>
      </w:pPr>
      <w:r>
        <w:separator/>
      </w:r>
    </w:p>
  </w:footnote>
  <w:footnote w:type="continuationSeparator" w:id="0">
    <w:p w:rsidR="00391CCA" w:rsidRDefault="00391CCA">
      <w:pPr>
        <w:spacing w:after="0"/>
      </w:pPr>
      <w:r>
        <w:continuationSeparator/>
      </w:r>
    </w:p>
  </w:footnote>
  <w:footnote w:id="1">
    <w:p w:rsidR="006C24FD" w:rsidRDefault="00391CCA">
      <w:pPr>
        <w:pStyle w:val="FootnoteText"/>
        <w:rPr>
          <w:rFonts w:ascii="Times New Roman" w:hAnsi="Times New Roman" w:cs="Times New Roman"/>
          <w:lang w:val="vi-V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val="vi-VN"/>
        </w:rPr>
        <w:t>Lu</w:t>
      </w:r>
      <w:r>
        <w:rPr>
          <w:rFonts w:ascii="Times New Roman" w:hAnsi="Times New Roman" w:cs="Times New Roman"/>
          <w:lang w:val="vi-VN"/>
        </w:rPr>
        <w:t>ậ</w:t>
      </w:r>
      <w:r>
        <w:rPr>
          <w:rFonts w:ascii="Times New Roman" w:hAnsi="Times New Roman" w:cs="Times New Roman"/>
          <w:lang w:val="vi-VN"/>
        </w:rPr>
        <w:t>t THADS 2025, Ngh</w:t>
      </w:r>
      <w:r>
        <w:rPr>
          <w:rFonts w:ascii="Times New Roman" w:hAnsi="Times New Roman" w:cs="Times New Roman"/>
          <w:lang w:val="vi-VN"/>
        </w:rPr>
        <w:t>ị</w:t>
      </w:r>
      <w:r>
        <w:rPr>
          <w:rFonts w:ascii="Times New Roman" w:hAnsi="Times New Roman" w:cs="Times New Roman"/>
          <w:lang w:val="vi-VN"/>
        </w:rPr>
        <w:t xml:space="preserve"> đ</w:t>
      </w:r>
      <w:r>
        <w:rPr>
          <w:rFonts w:ascii="Times New Roman" w:hAnsi="Times New Roman" w:cs="Times New Roman"/>
          <w:lang w:val="vi-VN"/>
        </w:rPr>
        <w:t>ị</w:t>
      </w:r>
      <w:r>
        <w:rPr>
          <w:rFonts w:ascii="Times New Roman" w:hAnsi="Times New Roman" w:cs="Times New Roman"/>
          <w:lang w:val="vi-VN"/>
        </w:rPr>
        <w:t>nh.......</w:t>
      </w:r>
    </w:p>
  </w:footnote>
  <w:footnote w:id="2">
    <w:p w:rsidR="006C24FD" w:rsidRDefault="00391CCA">
      <w:pPr>
        <w:pStyle w:val="NormalWeb"/>
        <w:spacing w:before="0" w:beforeAutospacing="0" w:after="0" w:afterAutospacing="0"/>
        <w:jc w:val="both"/>
        <w:rPr>
          <w:sz w:val="18"/>
          <w:szCs w:val="18"/>
          <w:lang w:val="vi-VN"/>
        </w:rPr>
      </w:pPr>
      <w:r>
        <w:rPr>
          <w:rStyle w:val="FootnoteReference"/>
          <w:sz w:val="18"/>
          <w:szCs w:val="18"/>
        </w:rPr>
        <w:footnoteRef/>
      </w:r>
      <w:r>
        <w:rPr>
          <w:sz w:val="18"/>
          <w:szCs w:val="18"/>
        </w:rPr>
        <w:t xml:space="preserve"> </w:t>
      </w:r>
      <w:r>
        <w:rPr>
          <w:sz w:val="18"/>
          <w:szCs w:val="18"/>
          <w:lang w:val="nl-NL"/>
        </w:rPr>
        <w:t xml:space="preserve">Sau khi sáp nhập, tại các Phòng </w:t>
      </w:r>
      <w:r>
        <w:rPr>
          <w:sz w:val="18"/>
          <w:szCs w:val="18"/>
          <w:lang w:val="nl-NL"/>
        </w:rPr>
        <w:t xml:space="preserve">THADS khu vực không còn bố trí bộ phận kế toán, dẫn đến việc thu thập, xử lý thông tin, số liệu; công tác kiểm tra, giám sát, đối chiếu vật chứng, tài sản tạm giữ theo quy định gặp nhiều khó khăn. Trong thời gian đầu sau sáp nhập, việc nhập kho vật chứng, </w:t>
      </w:r>
      <w:r>
        <w:rPr>
          <w:sz w:val="18"/>
          <w:szCs w:val="18"/>
          <w:lang w:val="nl-NL"/>
        </w:rPr>
        <w:t xml:space="preserve">tài sản chủ yếu được thực hiện tại kho của THADS tỉnh. Điều này gây khó khăn trong công tác giao nhận do khoảng cách địa lý giữa một số cơ quan Cảnh sát điều tra khu vực với kho vật chứng của THADS tỉnh khá xa. Nhiều vật chứng có kích thước lớn, cồng kềnh </w:t>
      </w:r>
      <w:r>
        <w:rPr>
          <w:sz w:val="18"/>
          <w:szCs w:val="18"/>
          <w:lang w:val="nl-NL"/>
        </w:rPr>
        <w:t xml:space="preserve">(như xe ô tô) hoặc có tính chất đặc thù, nguy hiểm (như ma túy, pháo hoa, pháo nổ) tiềm ẩn nguy cơ mất an toàn, đồng thời làm phát sinh chi phí vận chuyển lớn. Bên cạnh đó, việc người dân ở các khu vực xa đến nhận lại vật chứng, tài sản cũng gặp nhiều khó </w:t>
      </w:r>
      <w:r>
        <w:rPr>
          <w:sz w:val="18"/>
          <w:szCs w:val="18"/>
          <w:lang w:val="nl-NL"/>
        </w:rPr>
        <w:t>khăn về đi lại.</w:t>
      </w:r>
    </w:p>
    <w:p w:rsidR="006C24FD" w:rsidRDefault="006C24FD">
      <w:pPr>
        <w:pStyle w:val="FootnoteText"/>
        <w:rPr>
          <w:lang w:val="vi-VN"/>
        </w:rPr>
      </w:pPr>
    </w:p>
  </w:footnote>
  <w:footnote w:id="3">
    <w:p w:rsidR="006C24FD" w:rsidRDefault="00391CCA">
      <w:pPr>
        <w:jc w:val="both"/>
        <w:rPr>
          <w:rFonts w:ascii="Times New Roman" w:hAnsi="Times New Roman" w:cs="Times New Roman"/>
          <w:b/>
          <w:spacing w:val="-2"/>
          <w:sz w:val="18"/>
          <w:szCs w:val="18"/>
          <w:lang w:val="vi-VN"/>
        </w:rPr>
      </w:pPr>
      <w:r>
        <w:rPr>
          <w:rStyle w:val="FootnoteReference"/>
          <w:rFonts w:ascii="Times New Roman" w:hAnsi="Times New Roman" w:cs="Times New Roman"/>
          <w:spacing w:val="-2"/>
          <w:sz w:val="18"/>
          <w:szCs w:val="18"/>
        </w:rPr>
        <w:footnoteRef/>
      </w:r>
      <w:r>
        <w:rPr>
          <w:rFonts w:ascii="Times New Roman" w:hAnsi="Times New Roman" w:cs="Times New Roman"/>
          <w:spacing w:val="-2"/>
          <w:sz w:val="18"/>
          <w:szCs w:val="18"/>
        </w:rPr>
        <w:t xml:space="preserve"> </w:t>
      </w:r>
      <w:r>
        <w:rPr>
          <w:rFonts w:ascii="Times New Roman" w:hAnsi="Times New Roman" w:cs="Times New Roman"/>
          <w:spacing w:val="-2"/>
          <w:sz w:val="18"/>
          <w:szCs w:val="18"/>
          <w:lang w:val="vi-VN"/>
        </w:rPr>
        <w:t>Tính đ</w:t>
      </w:r>
      <w:r>
        <w:rPr>
          <w:rFonts w:ascii="Times New Roman" w:hAnsi="Times New Roman" w:cs="Times New Roman"/>
          <w:spacing w:val="-2"/>
          <w:sz w:val="18"/>
          <w:szCs w:val="18"/>
          <w:lang w:val="vi-VN"/>
        </w:rPr>
        <w:t>ế</w:t>
      </w:r>
      <w:r>
        <w:rPr>
          <w:rFonts w:ascii="Times New Roman" w:hAnsi="Times New Roman" w:cs="Times New Roman"/>
          <w:spacing w:val="-2"/>
          <w:sz w:val="18"/>
          <w:szCs w:val="18"/>
          <w:lang w:val="vi-VN"/>
        </w:rPr>
        <w:t>n ngày 27/02/2026, C</w:t>
      </w:r>
      <w:r>
        <w:rPr>
          <w:rFonts w:ascii="Times New Roman" w:hAnsi="Times New Roman" w:cs="Times New Roman"/>
          <w:spacing w:val="-2"/>
          <w:sz w:val="18"/>
          <w:szCs w:val="18"/>
          <w:lang w:val="vi-VN"/>
        </w:rPr>
        <w:t>ụ</w:t>
      </w:r>
      <w:r>
        <w:rPr>
          <w:rFonts w:ascii="Times New Roman" w:hAnsi="Times New Roman" w:cs="Times New Roman"/>
          <w:spacing w:val="-2"/>
          <w:sz w:val="18"/>
          <w:szCs w:val="18"/>
          <w:lang w:val="vi-VN"/>
        </w:rPr>
        <w:t>c Qu</w:t>
      </w:r>
      <w:r>
        <w:rPr>
          <w:rFonts w:ascii="Times New Roman" w:hAnsi="Times New Roman" w:cs="Times New Roman"/>
          <w:spacing w:val="-2"/>
          <w:sz w:val="18"/>
          <w:szCs w:val="18"/>
          <w:lang w:val="vi-VN"/>
        </w:rPr>
        <w:t>ả</w:t>
      </w:r>
      <w:r>
        <w:rPr>
          <w:rFonts w:ascii="Times New Roman" w:hAnsi="Times New Roman" w:cs="Times New Roman"/>
          <w:spacing w:val="-2"/>
          <w:sz w:val="18"/>
          <w:szCs w:val="18"/>
          <w:lang w:val="vi-VN"/>
        </w:rPr>
        <w:t>n lý THADS đã nh</w:t>
      </w:r>
      <w:r>
        <w:rPr>
          <w:rFonts w:ascii="Times New Roman" w:hAnsi="Times New Roman" w:cs="Times New Roman"/>
          <w:spacing w:val="-2"/>
          <w:sz w:val="18"/>
          <w:szCs w:val="18"/>
          <w:lang w:val="vi-VN"/>
        </w:rPr>
        <w:t>ậ</w:t>
      </w:r>
      <w:r>
        <w:rPr>
          <w:rFonts w:ascii="Times New Roman" w:hAnsi="Times New Roman" w:cs="Times New Roman"/>
          <w:spacing w:val="-2"/>
          <w:sz w:val="18"/>
          <w:szCs w:val="18"/>
          <w:lang w:val="vi-VN"/>
        </w:rPr>
        <w:t>n đư</w:t>
      </w:r>
      <w:r>
        <w:rPr>
          <w:rFonts w:ascii="Times New Roman" w:hAnsi="Times New Roman" w:cs="Times New Roman"/>
          <w:spacing w:val="-2"/>
          <w:sz w:val="18"/>
          <w:szCs w:val="18"/>
          <w:lang w:val="vi-VN"/>
        </w:rPr>
        <w:t>ợ</w:t>
      </w:r>
      <w:r>
        <w:rPr>
          <w:rFonts w:ascii="Times New Roman" w:hAnsi="Times New Roman" w:cs="Times New Roman"/>
          <w:spacing w:val="-2"/>
          <w:sz w:val="18"/>
          <w:szCs w:val="18"/>
          <w:lang w:val="vi-VN"/>
        </w:rPr>
        <w:t>c 23/34 báo cáo. Hi</w:t>
      </w:r>
      <w:r>
        <w:rPr>
          <w:rFonts w:ascii="Times New Roman" w:hAnsi="Times New Roman" w:cs="Times New Roman"/>
          <w:spacing w:val="-2"/>
          <w:sz w:val="18"/>
          <w:szCs w:val="18"/>
          <w:lang w:val="vi-VN"/>
        </w:rPr>
        <w:t>ệ</w:t>
      </w:r>
      <w:r>
        <w:rPr>
          <w:rFonts w:ascii="Times New Roman" w:hAnsi="Times New Roman" w:cs="Times New Roman"/>
          <w:spacing w:val="-2"/>
          <w:sz w:val="18"/>
          <w:szCs w:val="18"/>
          <w:lang w:val="vi-VN"/>
        </w:rPr>
        <w:t>n nay còn 11 t</w:t>
      </w:r>
      <w:r>
        <w:rPr>
          <w:rFonts w:ascii="Times New Roman" w:hAnsi="Times New Roman" w:cs="Times New Roman"/>
          <w:spacing w:val="-2"/>
          <w:sz w:val="18"/>
          <w:szCs w:val="18"/>
          <w:lang w:val="vi-VN"/>
        </w:rPr>
        <w:t>ỉ</w:t>
      </w:r>
      <w:r>
        <w:rPr>
          <w:rFonts w:ascii="Times New Roman" w:hAnsi="Times New Roman" w:cs="Times New Roman"/>
          <w:spacing w:val="-2"/>
          <w:sz w:val="18"/>
          <w:szCs w:val="18"/>
          <w:lang w:val="vi-VN"/>
        </w:rPr>
        <w:t>nh chưa g</w:t>
      </w:r>
      <w:r>
        <w:rPr>
          <w:rFonts w:ascii="Times New Roman" w:hAnsi="Times New Roman" w:cs="Times New Roman"/>
          <w:spacing w:val="-2"/>
          <w:sz w:val="18"/>
          <w:szCs w:val="18"/>
          <w:lang w:val="vi-VN"/>
        </w:rPr>
        <w:t>ử</w:t>
      </w:r>
      <w:r>
        <w:rPr>
          <w:rFonts w:ascii="Times New Roman" w:hAnsi="Times New Roman" w:cs="Times New Roman"/>
          <w:spacing w:val="-2"/>
          <w:sz w:val="18"/>
          <w:szCs w:val="18"/>
          <w:lang w:val="vi-VN"/>
        </w:rPr>
        <w:t>i báo cáo</w:t>
      </w:r>
      <w:r>
        <w:rPr>
          <w:rFonts w:ascii="Times New Roman" w:hAnsi="Times New Roman" w:cs="Times New Roman"/>
          <w:b/>
          <w:spacing w:val="-2"/>
          <w:sz w:val="18"/>
          <w:szCs w:val="18"/>
          <w:lang w:val="vi-VN"/>
        </w:rPr>
        <w:t xml:space="preserve">: </w:t>
      </w:r>
      <w:r>
        <w:rPr>
          <w:rFonts w:ascii="Times New Roman" w:hAnsi="Times New Roman" w:cs="Times New Roman"/>
          <w:spacing w:val="-2"/>
          <w:sz w:val="18"/>
          <w:szCs w:val="18"/>
          <w:lang w:val="vi-VN"/>
        </w:rPr>
        <w:t>Lào Cai, Thái Nguyên, Hưng Yên, Ninh Bình, Qu</w:t>
      </w:r>
      <w:r>
        <w:rPr>
          <w:rFonts w:ascii="Times New Roman" w:hAnsi="Times New Roman" w:cs="Times New Roman"/>
          <w:spacing w:val="-2"/>
          <w:sz w:val="18"/>
          <w:szCs w:val="18"/>
          <w:lang w:val="vi-VN"/>
        </w:rPr>
        <w:t>ả</w:t>
      </w:r>
      <w:r>
        <w:rPr>
          <w:rFonts w:ascii="Times New Roman" w:hAnsi="Times New Roman" w:cs="Times New Roman"/>
          <w:spacing w:val="-2"/>
          <w:sz w:val="18"/>
          <w:szCs w:val="18"/>
          <w:lang w:val="vi-VN"/>
        </w:rPr>
        <w:t>ng Ngãi, Tp. H</w:t>
      </w:r>
      <w:r>
        <w:rPr>
          <w:rFonts w:ascii="Times New Roman" w:hAnsi="Times New Roman" w:cs="Times New Roman"/>
          <w:spacing w:val="-2"/>
          <w:sz w:val="18"/>
          <w:szCs w:val="18"/>
          <w:lang w:val="vi-VN"/>
        </w:rPr>
        <w:t>ồ</w:t>
      </w:r>
      <w:r>
        <w:rPr>
          <w:rFonts w:ascii="Times New Roman" w:hAnsi="Times New Roman" w:cs="Times New Roman"/>
          <w:spacing w:val="-2"/>
          <w:sz w:val="18"/>
          <w:szCs w:val="18"/>
          <w:lang w:val="vi-VN"/>
        </w:rPr>
        <w:t xml:space="preserve"> Chí Minh, Hà N</w:t>
      </w:r>
      <w:r>
        <w:rPr>
          <w:rFonts w:ascii="Times New Roman" w:hAnsi="Times New Roman" w:cs="Times New Roman"/>
          <w:spacing w:val="-2"/>
          <w:sz w:val="18"/>
          <w:szCs w:val="18"/>
          <w:lang w:val="vi-VN"/>
        </w:rPr>
        <w:t>ộ</w:t>
      </w:r>
      <w:r>
        <w:rPr>
          <w:rFonts w:ascii="Times New Roman" w:hAnsi="Times New Roman" w:cs="Times New Roman"/>
          <w:spacing w:val="-2"/>
          <w:sz w:val="18"/>
          <w:szCs w:val="18"/>
          <w:lang w:val="vi-VN"/>
        </w:rPr>
        <w:t>i, Tây Ninh, An Giang, Hu</w:t>
      </w:r>
      <w:r>
        <w:rPr>
          <w:rFonts w:ascii="Times New Roman" w:hAnsi="Times New Roman" w:cs="Times New Roman"/>
          <w:spacing w:val="-2"/>
          <w:sz w:val="18"/>
          <w:szCs w:val="18"/>
          <w:lang w:val="vi-VN"/>
        </w:rPr>
        <w:t>ế</w:t>
      </w:r>
      <w:r>
        <w:rPr>
          <w:rFonts w:ascii="Times New Roman" w:hAnsi="Times New Roman" w:cs="Times New Roman"/>
          <w:spacing w:val="-2"/>
          <w:sz w:val="18"/>
          <w:szCs w:val="18"/>
          <w:lang w:val="vi-VN"/>
        </w:rPr>
        <w:t>, Qu</w:t>
      </w:r>
      <w:r>
        <w:rPr>
          <w:rFonts w:ascii="Times New Roman" w:hAnsi="Times New Roman" w:cs="Times New Roman"/>
          <w:spacing w:val="-2"/>
          <w:sz w:val="18"/>
          <w:szCs w:val="18"/>
          <w:lang w:val="vi-VN"/>
        </w:rPr>
        <w:t>ả</w:t>
      </w:r>
      <w:r>
        <w:rPr>
          <w:rFonts w:ascii="Times New Roman" w:hAnsi="Times New Roman" w:cs="Times New Roman"/>
          <w:spacing w:val="-2"/>
          <w:sz w:val="18"/>
          <w:szCs w:val="18"/>
          <w:lang w:val="vi-VN"/>
        </w:rPr>
        <w:t>ng Ninh.</w:t>
      </w:r>
    </w:p>
    <w:p w:rsidR="006C24FD" w:rsidRDefault="006C24FD">
      <w:pPr>
        <w:pStyle w:val="FootnoteText"/>
        <w:rPr>
          <w:lang w:val="vi-VN"/>
        </w:rPr>
      </w:pPr>
    </w:p>
  </w:footnote>
  <w:footnote w:id="4">
    <w:p w:rsidR="006C24FD" w:rsidRPr="00787791" w:rsidRDefault="00391CCA" w:rsidP="00787791">
      <w:pPr>
        <w:spacing w:after="0" w:line="240" w:lineRule="auto"/>
        <w:jc w:val="both"/>
        <w:rPr>
          <w:rFonts w:ascii="Times New Roman" w:hAnsi="Times New Roman" w:cs="Times New Roman"/>
          <w:sz w:val="18"/>
          <w:szCs w:val="18"/>
        </w:rPr>
      </w:pPr>
      <w:r w:rsidRPr="00787791">
        <w:rPr>
          <w:rStyle w:val="FootnoteReference"/>
          <w:rFonts w:ascii="Times New Roman" w:hAnsi="Times New Roman" w:cs="Times New Roman"/>
          <w:sz w:val="18"/>
          <w:szCs w:val="18"/>
        </w:rPr>
        <w:footnoteRef/>
      </w:r>
      <w:r w:rsidRPr="00787791">
        <w:rPr>
          <w:rFonts w:ascii="Times New Roman" w:hAnsi="Times New Roman" w:cs="Times New Roman"/>
          <w:sz w:val="18"/>
          <w:szCs w:val="18"/>
        </w:rPr>
        <w:t xml:space="preserve"> + Do T</w:t>
      </w:r>
      <w:r w:rsidRPr="00787791">
        <w:rPr>
          <w:rFonts w:ascii="Times New Roman" w:hAnsi="Times New Roman" w:cs="Times New Roman"/>
          <w:sz w:val="18"/>
          <w:szCs w:val="18"/>
        </w:rPr>
        <w:t>òa án (chưa chuy</w:t>
      </w:r>
      <w:r w:rsidRPr="00787791">
        <w:rPr>
          <w:rFonts w:ascii="Times New Roman" w:hAnsi="Times New Roman" w:cs="Times New Roman"/>
          <w:sz w:val="18"/>
          <w:szCs w:val="18"/>
        </w:rPr>
        <w:t>ể</w:t>
      </w:r>
      <w:r w:rsidRPr="00787791">
        <w:rPr>
          <w:rFonts w:ascii="Times New Roman" w:hAnsi="Times New Roman" w:cs="Times New Roman"/>
          <w:sz w:val="18"/>
          <w:szCs w:val="18"/>
        </w:rPr>
        <w:t>n b</w:t>
      </w:r>
      <w:r w:rsidRPr="00787791">
        <w:rPr>
          <w:rFonts w:ascii="Times New Roman" w:hAnsi="Times New Roman" w:cs="Times New Roman"/>
          <w:sz w:val="18"/>
          <w:szCs w:val="18"/>
        </w:rPr>
        <w:t>ả</w:t>
      </w:r>
      <w:r w:rsidRPr="00787791">
        <w:rPr>
          <w:rFonts w:ascii="Times New Roman" w:hAnsi="Times New Roman" w:cs="Times New Roman"/>
          <w:sz w:val="18"/>
          <w:szCs w:val="18"/>
        </w:rPr>
        <w:t>n án, chưa xét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ho</w:t>
      </w:r>
      <w:r w:rsidRPr="00787791">
        <w:rPr>
          <w:rFonts w:ascii="Times New Roman" w:hAnsi="Times New Roman" w:cs="Times New Roman"/>
          <w:sz w:val="18"/>
          <w:szCs w:val="18"/>
        </w:rPr>
        <w:t>ặ</w:t>
      </w:r>
      <w:r w:rsidRPr="00787791">
        <w:rPr>
          <w:rFonts w:ascii="Times New Roman" w:hAnsi="Times New Roman" w:cs="Times New Roman"/>
          <w:sz w:val="18"/>
          <w:szCs w:val="18"/>
        </w:rPr>
        <w:t>c có sai sót v</w:t>
      </w:r>
      <w:r w:rsidRPr="00787791">
        <w:rPr>
          <w:rFonts w:ascii="Times New Roman" w:hAnsi="Times New Roman" w:cs="Times New Roman"/>
          <w:sz w:val="18"/>
          <w:szCs w:val="18"/>
        </w:rPr>
        <w:t>ề</w:t>
      </w:r>
      <w:r w:rsidRPr="00787791">
        <w:rPr>
          <w:rFonts w:ascii="Times New Roman" w:hAnsi="Times New Roman" w:cs="Times New Roman"/>
          <w:sz w:val="18"/>
          <w:szCs w:val="18"/>
        </w:rPr>
        <w:t xml:space="preserve">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 36.787 v</w:t>
      </w:r>
      <w:r w:rsidRPr="00787791">
        <w:rPr>
          <w:rFonts w:ascii="Times New Roman" w:hAnsi="Times New Roman" w:cs="Times New Roman"/>
          <w:sz w:val="18"/>
          <w:szCs w:val="18"/>
        </w:rPr>
        <w:t>ụ</w:t>
      </w:r>
      <w:r w:rsidRPr="00787791">
        <w:rPr>
          <w:rFonts w:ascii="Times New Roman" w:hAnsi="Times New Roman" w:cs="Times New Roman"/>
          <w:sz w:val="18"/>
          <w:szCs w:val="18"/>
        </w:rPr>
        <w:t>/327.936.036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p w:rsidR="006C24FD" w:rsidRPr="00787791" w:rsidRDefault="00391CCA" w:rsidP="00787791">
      <w:pPr>
        <w:spacing w:after="0" w:line="240" w:lineRule="auto"/>
        <w:jc w:val="both"/>
        <w:rPr>
          <w:rFonts w:ascii="Times New Roman" w:hAnsi="Times New Roman" w:cs="Times New Roman"/>
          <w:sz w:val="18"/>
          <w:szCs w:val="18"/>
        </w:rPr>
      </w:pPr>
      <w:r w:rsidRPr="00787791">
        <w:rPr>
          <w:rFonts w:ascii="Times New Roman" w:hAnsi="Times New Roman" w:cs="Times New Roman"/>
          <w:sz w:val="18"/>
          <w:szCs w:val="18"/>
        </w:rPr>
        <w:t>+ Do Cơ quan THADS (ch</w:t>
      </w:r>
      <w:r w:rsidRPr="00787791">
        <w:rPr>
          <w:rFonts w:ascii="Times New Roman" w:hAnsi="Times New Roman" w:cs="Times New Roman"/>
          <w:sz w:val="18"/>
          <w:szCs w:val="18"/>
        </w:rPr>
        <w:t>ậ</w:t>
      </w:r>
      <w:r w:rsidRPr="00787791">
        <w:rPr>
          <w:rFonts w:ascii="Times New Roman" w:hAnsi="Times New Roman" w:cs="Times New Roman"/>
          <w:sz w:val="18"/>
          <w:szCs w:val="18"/>
        </w:rPr>
        <w:t>m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lý sung công, tiêu h</w:t>
      </w:r>
      <w:r w:rsidRPr="00787791">
        <w:rPr>
          <w:rFonts w:ascii="Times New Roman" w:hAnsi="Times New Roman" w:cs="Times New Roman"/>
          <w:sz w:val="18"/>
          <w:szCs w:val="18"/>
        </w:rPr>
        <w:t>ủ</w:t>
      </w:r>
      <w:r w:rsidRPr="00787791">
        <w:rPr>
          <w:rFonts w:ascii="Times New Roman" w:hAnsi="Times New Roman" w:cs="Times New Roman"/>
          <w:sz w:val="18"/>
          <w:szCs w:val="18"/>
        </w:rPr>
        <w:t>y, tr</w:t>
      </w:r>
      <w:r w:rsidRPr="00787791">
        <w:rPr>
          <w:rFonts w:ascii="Times New Roman" w:hAnsi="Times New Roman" w:cs="Times New Roman"/>
          <w:sz w:val="18"/>
          <w:szCs w:val="18"/>
        </w:rPr>
        <w:t>ả</w:t>
      </w:r>
      <w:r w:rsidRPr="00787791">
        <w:rPr>
          <w:rFonts w:ascii="Times New Roman" w:hAnsi="Times New Roman" w:cs="Times New Roman"/>
          <w:sz w:val="18"/>
          <w:szCs w:val="18"/>
        </w:rPr>
        <w:t xml:space="preserve"> l</w:t>
      </w:r>
      <w:r w:rsidRPr="00787791">
        <w:rPr>
          <w:rFonts w:ascii="Times New Roman" w:hAnsi="Times New Roman" w:cs="Times New Roman"/>
          <w:sz w:val="18"/>
          <w:szCs w:val="18"/>
        </w:rPr>
        <w:t>ạ</w:t>
      </w:r>
      <w:r w:rsidRPr="00787791">
        <w:rPr>
          <w:rFonts w:ascii="Times New Roman" w:hAnsi="Times New Roman" w:cs="Times New Roman"/>
          <w:sz w:val="18"/>
          <w:szCs w:val="18"/>
        </w:rPr>
        <w:t>i): 10.850 v</w:t>
      </w:r>
      <w:r w:rsidRPr="00787791">
        <w:rPr>
          <w:rFonts w:ascii="Times New Roman" w:hAnsi="Times New Roman" w:cs="Times New Roman"/>
          <w:sz w:val="18"/>
          <w:szCs w:val="18"/>
        </w:rPr>
        <w:t>ụ</w:t>
      </w:r>
      <w:r w:rsidRPr="00787791">
        <w:rPr>
          <w:rFonts w:ascii="Times New Roman" w:hAnsi="Times New Roman" w:cs="Times New Roman"/>
          <w:sz w:val="18"/>
          <w:szCs w:val="18"/>
        </w:rPr>
        <w:t>/531.751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p w:rsidR="006C24FD" w:rsidRPr="00787791" w:rsidRDefault="00391CCA" w:rsidP="00787791">
      <w:pPr>
        <w:spacing w:after="0" w:line="240" w:lineRule="auto"/>
        <w:jc w:val="both"/>
        <w:rPr>
          <w:rFonts w:ascii="Times New Roman" w:hAnsi="Times New Roman" w:cs="Times New Roman"/>
          <w:sz w:val="18"/>
          <w:szCs w:val="18"/>
        </w:rPr>
      </w:pPr>
      <w:r w:rsidRPr="00787791">
        <w:rPr>
          <w:rFonts w:ascii="Times New Roman" w:hAnsi="Times New Roman" w:cs="Times New Roman"/>
          <w:sz w:val="18"/>
          <w:szCs w:val="18"/>
        </w:rPr>
        <w:t>+ Lý do khác (do cơ quan tài chính chưa ti</w:t>
      </w:r>
      <w:r w:rsidRPr="00787791">
        <w:rPr>
          <w:rFonts w:ascii="Times New Roman" w:hAnsi="Times New Roman" w:cs="Times New Roman"/>
          <w:sz w:val="18"/>
          <w:szCs w:val="18"/>
        </w:rPr>
        <w:t>ế</w:t>
      </w:r>
      <w:r w:rsidRPr="00787791">
        <w:rPr>
          <w:rFonts w:ascii="Times New Roman" w:hAnsi="Times New Roman" w:cs="Times New Roman"/>
          <w:sz w:val="18"/>
          <w:szCs w:val="18"/>
        </w:rPr>
        <w:t>p nh</w:t>
      </w:r>
      <w:r w:rsidRPr="00787791">
        <w:rPr>
          <w:rFonts w:ascii="Times New Roman" w:hAnsi="Times New Roman" w:cs="Times New Roman"/>
          <w:sz w:val="18"/>
          <w:szCs w:val="18"/>
        </w:rPr>
        <w:t>ậ</w:t>
      </w:r>
      <w:r w:rsidRPr="00787791">
        <w:rPr>
          <w:rFonts w:ascii="Times New Roman" w:hAnsi="Times New Roman" w:cs="Times New Roman"/>
          <w:sz w:val="18"/>
          <w:szCs w:val="18"/>
        </w:rPr>
        <w:t>n, do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w:t>
      </w:r>
      <w:r w:rsidRPr="00787791">
        <w:rPr>
          <w:rFonts w:ascii="Times New Roman" w:hAnsi="Times New Roman" w:cs="Times New Roman"/>
          <w:sz w:val="18"/>
          <w:szCs w:val="18"/>
        </w:rPr>
        <w:t>g đ</w:t>
      </w:r>
      <w:r w:rsidRPr="00787791">
        <w:rPr>
          <w:rFonts w:ascii="Times New Roman" w:hAnsi="Times New Roman" w:cs="Times New Roman"/>
          <w:sz w:val="18"/>
          <w:szCs w:val="18"/>
        </w:rPr>
        <w:t>ặ</w:t>
      </w:r>
      <w:r w:rsidRPr="00787791">
        <w:rPr>
          <w:rFonts w:ascii="Times New Roman" w:hAnsi="Times New Roman" w:cs="Times New Roman"/>
          <w:sz w:val="18"/>
          <w:szCs w:val="18"/>
        </w:rPr>
        <w:t>c thù chưa th</w:t>
      </w:r>
      <w:r w:rsidRPr="00787791">
        <w:rPr>
          <w:rFonts w:ascii="Times New Roman" w:hAnsi="Times New Roman" w:cs="Times New Roman"/>
          <w:sz w:val="18"/>
          <w:szCs w:val="18"/>
        </w:rPr>
        <w:t>ố</w:t>
      </w:r>
      <w:r w:rsidRPr="00787791">
        <w:rPr>
          <w:rFonts w:ascii="Times New Roman" w:hAnsi="Times New Roman" w:cs="Times New Roman"/>
          <w:sz w:val="18"/>
          <w:szCs w:val="18"/>
        </w:rPr>
        <w:t>ng nh</w:t>
      </w:r>
      <w:r w:rsidRPr="00787791">
        <w:rPr>
          <w:rFonts w:ascii="Times New Roman" w:hAnsi="Times New Roman" w:cs="Times New Roman"/>
          <w:sz w:val="18"/>
          <w:szCs w:val="18"/>
        </w:rPr>
        <w:t>ấ</w:t>
      </w:r>
      <w:r w:rsidRPr="00787791">
        <w:rPr>
          <w:rFonts w:ascii="Times New Roman" w:hAnsi="Times New Roman" w:cs="Times New Roman"/>
          <w:sz w:val="18"/>
          <w:szCs w:val="18"/>
        </w:rPr>
        <w:t>t đư</w:t>
      </w:r>
      <w:r w:rsidRPr="00787791">
        <w:rPr>
          <w:rFonts w:ascii="Times New Roman" w:hAnsi="Times New Roman" w:cs="Times New Roman"/>
          <w:sz w:val="18"/>
          <w:szCs w:val="18"/>
        </w:rPr>
        <w:t>ợ</w:t>
      </w:r>
      <w:r w:rsidRPr="00787791">
        <w:rPr>
          <w:rFonts w:ascii="Times New Roman" w:hAnsi="Times New Roman" w:cs="Times New Roman"/>
          <w:sz w:val="18"/>
          <w:szCs w:val="18"/>
        </w:rPr>
        <w:t>c cách th</w:t>
      </w:r>
      <w:r w:rsidRPr="00787791">
        <w:rPr>
          <w:rFonts w:ascii="Times New Roman" w:hAnsi="Times New Roman" w:cs="Times New Roman"/>
          <w:sz w:val="18"/>
          <w:szCs w:val="18"/>
        </w:rPr>
        <w:t>ứ</w:t>
      </w:r>
      <w:r w:rsidRPr="00787791">
        <w:rPr>
          <w:rFonts w:ascii="Times New Roman" w:hAnsi="Times New Roman" w:cs="Times New Roman"/>
          <w:sz w:val="18"/>
          <w:szCs w:val="18"/>
        </w:rPr>
        <w:t>c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lý gi</w:t>
      </w:r>
      <w:r w:rsidRPr="00787791">
        <w:rPr>
          <w:rFonts w:ascii="Times New Roman" w:hAnsi="Times New Roman" w:cs="Times New Roman"/>
          <w:sz w:val="18"/>
          <w:szCs w:val="18"/>
        </w:rPr>
        <w:t>ữ</w:t>
      </w:r>
      <w:r w:rsidRPr="00787791">
        <w:rPr>
          <w:rFonts w:ascii="Times New Roman" w:hAnsi="Times New Roman" w:cs="Times New Roman"/>
          <w:sz w:val="18"/>
          <w:szCs w:val="18"/>
        </w:rPr>
        <w:t>a các ban ngành): 9.390 v</w:t>
      </w:r>
      <w:r w:rsidRPr="00787791">
        <w:rPr>
          <w:rFonts w:ascii="Times New Roman" w:hAnsi="Times New Roman" w:cs="Times New Roman"/>
          <w:sz w:val="18"/>
          <w:szCs w:val="18"/>
        </w:rPr>
        <w:t>ụ</w:t>
      </w:r>
      <w:r w:rsidRPr="00787791">
        <w:rPr>
          <w:rFonts w:ascii="Times New Roman" w:hAnsi="Times New Roman" w:cs="Times New Roman"/>
          <w:sz w:val="18"/>
          <w:szCs w:val="18"/>
        </w:rPr>
        <w:t>/1.653.209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footnote>
  <w:footnote w:id="5">
    <w:p w:rsidR="006C24FD" w:rsidRPr="00787791" w:rsidRDefault="00391CCA" w:rsidP="00787791">
      <w:pPr>
        <w:spacing w:after="0" w:line="240" w:lineRule="auto"/>
        <w:jc w:val="both"/>
        <w:rPr>
          <w:rFonts w:ascii="Times New Roman" w:hAnsi="Times New Roman" w:cs="Times New Roman"/>
          <w:sz w:val="18"/>
          <w:szCs w:val="18"/>
        </w:rPr>
      </w:pPr>
      <w:r w:rsidRPr="00787791">
        <w:rPr>
          <w:rStyle w:val="FootnoteReference"/>
          <w:rFonts w:ascii="Times New Roman" w:hAnsi="Times New Roman" w:cs="Times New Roman"/>
          <w:sz w:val="18"/>
          <w:szCs w:val="18"/>
        </w:rPr>
        <w:footnoteRef/>
      </w:r>
      <w:r w:rsidRPr="00787791">
        <w:rPr>
          <w:rFonts w:ascii="Times New Roman" w:hAnsi="Times New Roman" w:cs="Times New Roman"/>
          <w:sz w:val="18"/>
          <w:szCs w:val="18"/>
        </w:rPr>
        <w:t xml:space="preserve"> + Nguyên nhân do Tòa án (chưa chuy</w:t>
      </w:r>
      <w:r w:rsidRPr="00787791">
        <w:rPr>
          <w:rFonts w:ascii="Times New Roman" w:hAnsi="Times New Roman" w:cs="Times New Roman"/>
          <w:sz w:val="18"/>
          <w:szCs w:val="18"/>
        </w:rPr>
        <w:t>ể</w:t>
      </w:r>
      <w:r w:rsidRPr="00787791">
        <w:rPr>
          <w:rFonts w:ascii="Times New Roman" w:hAnsi="Times New Roman" w:cs="Times New Roman"/>
          <w:sz w:val="18"/>
          <w:szCs w:val="18"/>
        </w:rPr>
        <w:t>n b</w:t>
      </w:r>
      <w:r w:rsidRPr="00787791">
        <w:rPr>
          <w:rFonts w:ascii="Times New Roman" w:hAnsi="Times New Roman" w:cs="Times New Roman"/>
          <w:sz w:val="18"/>
          <w:szCs w:val="18"/>
        </w:rPr>
        <w:t>ả</w:t>
      </w:r>
      <w:r w:rsidRPr="00787791">
        <w:rPr>
          <w:rFonts w:ascii="Times New Roman" w:hAnsi="Times New Roman" w:cs="Times New Roman"/>
          <w:sz w:val="18"/>
          <w:szCs w:val="18"/>
        </w:rPr>
        <w:t>n án, chưa xét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ho</w:t>
      </w:r>
      <w:r w:rsidRPr="00787791">
        <w:rPr>
          <w:rFonts w:ascii="Times New Roman" w:hAnsi="Times New Roman" w:cs="Times New Roman"/>
          <w:sz w:val="18"/>
          <w:szCs w:val="18"/>
        </w:rPr>
        <w:t>ặ</w:t>
      </w:r>
      <w:r w:rsidRPr="00787791">
        <w:rPr>
          <w:rFonts w:ascii="Times New Roman" w:hAnsi="Times New Roman" w:cs="Times New Roman"/>
          <w:sz w:val="18"/>
          <w:szCs w:val="18"/>
        </w:rPr>
        <w:t>c có sai sót v</w:t>
      </w:r>
      <w:r w:rsidRPr="00787791">
        <w:rPr>
          <w:rFonts w:ascii="Times New Roman" w:hAnsi="Times New Roman" w:cs="Times New Roman"/>
          <w:sz w:val="18"/>
          <w:szCs w:val="18"/>
        </w:rPr>
        <w:t>ề</w:t>
      </w:r>
      <w:r w:rsidRPr="00787791">
        <w:rPr>
          <w:rFonts w:ascii="Times New Roman" w:hAnsi="Times New Roman" w:cs="Times New Roman"/>
          <w:sz w:val="18"/>
          <w:szCs w:val="18"/>
        </w:rPr>
        <w:t xml:space="preserve">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 8.749 v</w:t>
      </w:r>
      <w:r w:rsidRPr="00787791">
        <w:rPr>
          <w:rFonts w:ascii="Times New Roman" w:hAnsi="Times New Roman" w:cs="Times New Roman"/>
          <w:sz w:val="18"/>
          <w:szCs w:val="18"/>
        </w:rPr>
        <w:t>ụ</w:t>
      </w:r>
      <w:r w:rsidRPr="00787791">
        <w:rPr>
          <w:rFonts w:ascii="Times New Roman" w:hAnsi="Times New Roman" w:cs="Times New Roman"/>
          <w:sz w:val="18"/>
          <w:szCs w:val="18"/>
        </w:rPr>
        <w:t>/91.324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p w:rsidR="006C24FD" w:rsidRPr="00787791" w:rsidRDefault="00391CCA" w:rsidP="00787791">
      <w:pPr>
        <w:spacing w:after="0" w:line="240" w:lineRule="auto"/>
        <w:jc w:val="both"/>
        <w:rPr>
          <w:rFonts w:ascii="Times New Roman" w:hAnsi="Times New Roman" w:cs="Times New Roman"/>
          <w:sz w:val="18"/>
          <w:szCs w:val="18"/>
        </w:rPr>
      </w:pPr>
      <w:r w:rsidRPr="00787791">
        <w:rPr>
          <w:rFonts w:ascii="Times New Roman" w:hAnsi="Times New Roman" w:cs="Times New Roman"/>
          <w:sz w:val="18"/>
          <w:szCs w:val="18"/>
        </w:rPr>
        <w:t>+ Nguyên nhân do Cơ quan THADS (ch</w:t>
      </w:r>
      <w:r w:rsidRPr="00787791">
        <w:rPr>
          <w:rFonts w:ascii="Times New Roman" w:hAnsi="Times New Roman" w:cs="Times New Roman"/>
          <w:sz w:val="18"/>
          <w:szCs w:val="18"/>
        </w:rPr>
        <w:t>ậ</w:t>
      </w:r>
      <w:r w:rsidRPr="00787791">
        <w:rPr>
          <w:rFonts w:ascii="Times New Roman" w:hAnsi="Times New Roman" w:cs="Times New Roman"/>
          <w:sz w:val="18"/>
          <w:szCs w:val="18"/>
        </w:rPr>
        <w:t>m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lý</w:t>
      </w:r>
      <w:r w:rsidRPr="00787791">
        <w:rPr>
          <w:rFonts w:ascii="Times New Roman" w:hAnsi="Times New Roman" w:cs="Times New Roman"/>
          <w:sz w:val="18"/>
          <w:szCs w:val="18"/>
        </w:rPr>
        <w:t xml:space="preserve"> sung công, tiêu h</w:t>
      </w:r>
      <w:r w:rsidRPr="00787791">
        <w:rPr>
          <w:rFonts w:ascii="Times New Roman" w:hAnsi="Times New Roman" w:cs="Times New Roman"/>
          <w:sz w:val="18"/>
          <w:szCs w:val="18"/>
        </w:rPr>
        <w:t>ủ</w:t>
      </w:r>
      <w:r w:rsidRPr="00787791">
        <w:rPr>
          <w:rFonts w:ascii="Times New Roman" w:hAnsi="Times New Roman" w:cs="Times New Roman"/>
          <w:sz w:val="18"/>
          <w:szCs w:val="18"/>
        </w:rPr>
        <w:t>y, tr</w:t>
      </w:r>
      <w:r w:rsidRPr="00787791">
        <w:rPr>
          <w:rFonts w:ascii="Times New Roman" w:hAnsi="Times New Roman" w:cs="Times New Roman"/>
          <w:sz w:val="18"/>
          <w:szCs w:val="18"/>
        </w:rPr>
        <w:t>ả</w:t>
      </w:r>
      <w:r w:rsidRPr="00787791">
        <w:rPr>
          <w:rFonts w:ascii="Times New Roman" w:hAnsi="Times New Roman" w:cs="Times New Roman"/>
          <w:sz w:val="18"/>
          <w:szCs w:val="18"/>
        </w:rPr>
        <w:t xml:space="preserve"> l</w:t>
      </w:r>
      <w:r w:rsidRPr="00787791">
        <w:rPr>
          <w:rFonts w:ascii="Times New Roman" w:hAnsi="Times New Roman" w:cs="Times New Roman"/>
          <w:sz w:val="18"/>
          <w:szCs w:val="18"/>
        </w:rPr>
        <w:t>ạ</w:t>
      </w:r>
      <w:r w:rsidRPr="00787791">
        <w:rPr>
          <w:rFonts w:ascii="Times New Roman" w:hAnsi="Times New Roman" w:cs="Times New Roman"/>
          <w:sz w:val="18"/>
          <w:szCs w:val="18"/>
        </w:rPr>
        <w:t>i): 2.629 v</w:t>
      </w:r>
      <w:r w:rsidRPr="00787791">
        <w:rPr>
          <w:rFonts w:ascii="Times New Roman" w:hAnsi="Times New Roman" w:cs="Times New Roman"/>
          <w:sz w:val="18"/>
          <w:szCs w:val="18"/>
        </w:rPr>
        <w:t>ụ</w:t>
      </w:r>
      <w:r w:rsidRPr="00787791">
        <w:rPr>
          <w:rFonts w:ascii="Times New Roman" w:hAnsi="Times New Roman" w:cs="Times New Roman"/>
          <w:sz w:val="18"/>
          <w:szCs w:val="18"/>
        </w:rPr>
        <w:t>/121.977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p w:rsidR="006C24FD" w:rsidRPr="00787791" w:rsidRDefault="00391CCA" w:rsidP="00787791">
      <w:pPr>
        <w:spacing w:after="0" w:line="240" w:lineRule="auto"/>
        <w:jc w:val="both"/>
        <w:rPr>
          <w:rFonts w:ascii="Times New Roman" w:hAnsi="Times New Roman" w:cs="Times New Roman"/>
          <w:sz w:val="18"/>
          <w:szCs w:val="18"/>
        </w:rPr>
      </w:pPr>
      <w:r w:rsidRPr="00787791">
        <w:rPr>
          <w:rFonts w:ascii="Times New Roman" w:hAnsi="Times New Roman" w:cs="Times New Roman"/>
          <w:sz w:val="18"/>
          <w:szCs w:val="18"/>
        </w:rPr>
        <w:t>+ Nguyên nhân khác (do cơ quan tài chính chưa ti</w:t>
      </w:r>
      <w:r w:rsidRPr="00787791">
        <w:rPr>
          <w:rFonts w:ascii="Times New Roman" w:hAnsi="Times New Roman" w:cs="Times New Roman"/>
          <w:sz w:val="18"/>
          <w:szCs w:val="18"/>
        </w:rPr>
        <w:t>ế</w:t>
      </w:r>
      <w:r w:rsidRPr="00787791">
        <w:rPr>
          <w:rFonts w:ascii="Times New Roman" w:hAnsi="Times New Roman" w:cs="Times New Roman"/>
          <w:sz w:val="18"/>
          <w:szCs w:val="18"/>
        </w:rPr>
        <w:t>p nh</w:t>
      </w:r>
      <w:r w:rsidRPr="00787791">
        <w:rPr>
          <w:rFonts w:ascii="Times New Roman" w:hAnsi="Times New Roman" w:cs="Times New Roman"/>
          <w:sz w:val="18"/>
          <w:szCs w:val="18"/>
        </w:rPr>
        <w:t>ậ</w:t>
      </w:r>
      <w:r w:rsidRPr="00787791">
        <w:rPr>
          <w:rFonts w:ascii="Times New Roman" w:hAnsi="Times New Roman" w:cs="Times New Roman"/>
          <w:sz w:val="18"/>
          <w:szCs w:val="18"/>
        </w:rPr>
        <w:t>n, do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 đ</w:t>
      </w:r>
      <w:r w:rsidRPr="00787791">
        <w:rPr>
          <w:rFonts w:ascii="Times New Roman" w:hAnsi="Times New Roman" w:cs="Times New Roman"/>
          <w:sz w:val="18"/>
          <w:szCs w:val="18"/>
        </w:rPr>
        <w:t>ặ</w:t>
      </w:r>
      <w:r w:rsidRPr="00787791">
        <w:rPr>
          <w:rFonts w:ascii="Times New Roman" w:hAnsi="Times New Roman" w:cs="Times New Roman"/>
          <w:sz w:val="18"/>
          <w:szCs w:val="18"/>
        </w:rPr>
        <w:t>c thù chưa th</w:t>
      </w:r>
      <w:r w:rsidRPr="00787791">
        <w:rPr>
          <w:rFonts w:ascii="Times New Roman" w:hAnsi="Times New Roman" w:cs="Times New Roman"/>
          <w:sz w:val="18"/>
          <w:szCs w:val="18"/>
        </w:rPr>
        <w:t>ố</w:t>
      </w:r>
      <w:r w:rsidRPr="00787791">
        <w:rPr>
          <w:rFonts w:ascii="Times New Roman" w:hAnsi="Times New Roman" w:cs="Times New Roman"/>
          <w:sz w:val="18"/>
          <w:szCs w:val="18"/>
        </w:rPr>
        <w:t>ng nh</w:t>
      </w:r>
      <w:r w:rsidRPr="00787791">
        <w:rPr>
          <w:rFonts w:ascii="Times New Roman" w:hAnsi="Times New Roman" w:cs="Times New Roman"/>
          <w:sz w:val="18"/>
          <w:szCs w:val="18"/>
        </w:rPr>
        <w:t>ấ</w:t>
      </w:r>
      <w:r w:rsidRPr="00787791">
        <w:rPr>
          <w:rFonts w:ascii="Times New Roman" w:hAnsi="Times New Roman" w:cs="Times New Roman"/>
          <w:sz w:val="18"/>
          <w:szCs w:val="18"/>
        </w:rPr>
        <w:t>t đư</w:t>
      </w:r>
      <w:r w:rsidRPr="00787791">
        <w:rPr>
          <w:rFonts w:ascii="Times New Roman" w:hAnsi="Times New Roman" w:cs="Times New Roman"/>
          <w:sz w:val="18"/>
          <w:szCs w:val="18"/>
        </w:rPr>
        <w:t>ợ</w:t>
      </w:r>
      <w:r w:rsidRPr="00787791">
        <w:rPr>
          <w:rFonts w:ascii="Times New Roman" w:hAnsi="Times New Roman" w:cs="Times New Roman"/>
          <w:sz w:val="18"/>
          <w:szCs w:val="18"/>
        </w:rPr>
        <w:t>c cách th</w:t>
      </w:r>
      <w:r w:rsidRPr="00787791">
        <w:rPr>
          <w:rFonts w:ascii="Times New Roman" w:hAnsi="Times New Roman" w:cs="Times New Roman"/>
          <w:sz w:val="18"/>
          <w:szCs w:val="18"/>
        </w:rPr>
        <w:t>ứ</w:t>
      </w:r>
      <w:r w:rsidRPr="00787791">
        <w:rPr>
          <w:rFonts w:ascii="Times New Roman" w:hAnsi="Times New Roman" w:cs="Times New Roman"/>
          <w:sz w:val="18"/>
          <w:szCs w:val="18"/>
        </w:rPr>
        <w:t>c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lý gi</w:t>
      </w:r>
      <w:r w:rsidRPr="00787791">
        <w:rPr>
          <w:rFonts w:ascii="Times New Roman" w:hAnsi="Times New Roman" w:cs="Times New Roman"/>
          <w:sz w:val="18"/>
          <w:szCs w:val="18"/>
        </w:rPr>
        <w:t>ữ</w:t>
      </w:r>
      <w:r w:rsidRPr="00787791">
        <w:rPr>
          <w:rFonts w:ascii="Times New Roman" w:hAnsi="Times New Roman" w:cs="Times New Roman"/>
          <w:sz w:val="18"/>
          <w:szCs w:val="18"/>
        </w:rPr>
        <w:t>a các ban ngành): 2.332v</w:t>
      </w:r>
      <w:r w:rsidRPr="00787791">
        <w:rPr>
          <w:rFonts w:ascii="Times New Roman" w:hAnsi="Times New Roman" w:cs="Times New Roman"/>
          <w:sz w:val="18"/>
          <w:szCs w:val="18"/>
        </w:rPr>
        <w:t>ụ</w:t>
      </w:r>
      <w:r w:rsidRPr="00787791">
        <w:rPr>
          <w:rFonts w:ascii="Times New Roman" w:hAnsi="Times New Roman" w:cs="Times New Roman"/>
          <w:sz w:val="18"/>
          <w:szCs w:val="18"/>
        </w:rPr>
        <w:t>/22.927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footnote>
  <w:footnote w:id="6">
    <w:p w:rsidR="006C24FD" w:rsidRPr="00787791" w:rsidRDefault="00391CCA" w:rsidP="00787791">
      <w:pPr>
        <w:spacing w:after="0" w:line="240" w:lineRule="auto"/>
        <w:jc w:val="both"/>
        <w:rPr>
          <w:rFonts w:ascii="Times New Roman" w:hAnsi="Times New Roman" w:cs="Times New Roman"/>
          <w:sz w:val="18"/>
          <w:szCs w:val="18"/>
        </w:rPr>
      </w:pPr>
      <w:r w:rsidRPr="00787791">
        <w:rPr>
          <w:rStyle w:val="FootnoteReference"/>
          <w:rFonts w:ascii="Times New Roman" w:hAnsi="Times New Roman" w:cs="Times New Roman"/>
          <w:sz w:val="18"/>
          <w:szCs w:val="18"/>
        </w:rPr>
        <w:footnoteRef/>
      </w:r>
      <w:r w:rsidRPr="00787791">
        <w:rPr>
          <w:rFonts w:ascii="Times New Roman" w:hAnsi="Times New Roman" w:cs="Times New Roman"/>
          <w:sz w:val="18"/>
          <w:szCs w:val="18"/>
        </w:rPr>
        <w:t xml:space="preserve"> + Nguyên nhân do Tòa án (chưa chuy</w:t>
      </w:r>
      <w:r w:rsidRPr="00787791">
        <w:rPr>
          <w:rFonts w:ascii="Times New Roman" w:hAnsi="Times New Roman" w:cs="Times New Roman"/>
          <w:sz w:val="18"/>
          <w:szCs w:val="18"/>
        </w:rPr>
        <w:t>ể</w:t>
      </w:r>
      <w:r w:rsidRPr="00787791">
        <w:rPr>
          <w:rFonts w:ascii="Times New Roman" w:hAnsi="Times New Roman" w:cs="Times New Roman"/>
          <w:sz w:val="18"/>
          <w:szCs w:val="18"/>
        </w:rPr>
        <w:t>n b</w:t>
      </w:r>
      <w:r w:rsidRPr="00787791">
        <w:rPr>
          <w:rFonts w:ascii="Times New Roman" w:hAnsi="Times New Roman" w:cs="Times New Roman"/>
          <w:sz w:val="18"/>
          <w:szCs w:val="18"/>
        </w:rPr>
        <w:t>ả</w:t>
      </w:r>
      <w:r w:rsidRPr="00787791">
        <w:rPr>
          <w:rFonts w:ascii="Times New Roman" w:hAnsi="Times New Roman" w:cs="Times New Roman"/>
          <w:sz w:val="18"/>
          <w:szCs w:val="18"/>
        </w:rPr>
        <w:t>n án, chưa xét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ho</w:t>
      </w:r>
      <w:r w:rsidRPr="00787791">
        <w:rPr>
          <w:rFonts w:ascii="Times New Roman" w:hAnsi="Times New Roman" w:cs="Times New Roman"/>
          <w:sz w:val="18"/>
          <w:szCs w:val="18"/>
        </w:rPr>
        <w:t>ặ</w:t>
      </w:r>
      <w:r w:rsidRPr="00787791">
        <w:rPr>
          <w:rFonts w:ascii="Times New Roman" w:hAnsi="Times New Roman" w:cs="Times New Roman"/>
          <w:sz w:val="18"/>
          <w:szCs w:val="18"/>
        </w:rPr>
        <w:t>c có sai sót v</w:t>
      </w:r>
      <w:r w:rsidRPr="00787791">
        <w:rPr>
          <w:rFonts w:ascii="Times New Roman" w:hAnsi="Times New Roman" w:cs="Times New Roman"/>
          <w:sz w:val="18"/>
          <w:szCs w:val="18"/>
        </w:rPr>
        <w:t>ề</w:t>
      </w:r>
      <w:r w:rsidRPr="00787791">
        <w:rPr>
          <w:rFonts w:ascii="Times New Roman" w:hAnsi="Times New Roman" w:cs="Times New Roman"/>
          <w:sz w:val="18"/>
          <w:szCs w:val="18"/>
        </w:rPr>
        <w:t xml:space="preserve">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 7.413 v</w:t>
      </w:r>
      <w:r w:rsidRPr="00787791">
        <w:rPr>
          <w:rFonts w:ascii="Times New Roman" w:hAnsi="Times New Roman" w:cs="Times New Roman"/>
          <w:sz w:val="18"/>
          <w:szCs w:val="18"/>
        </w:rPr>
        <w:t>ụ</w:t>
      </w:r>
      <w:r w:rsidRPr="00787791">
        <w:rPr>
          <w:rFonts w:ascii="Times New Roman" w:hAnsi="Times New Roman" w:cs="Times New Roman"/>
          <w:sz w:val="18"/>
          <w:szCs w:val="18"/>
        </w:rPr>
        <w:t>/66.297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p w:rsidR="006C24FD" w:rsidRPr="00787791" w:rsidRDefault="00391CCA" w:rsidP="00787791">
      <w:pPr>
        <w:spacing w:after="0" w:line="240" w:lineRule="auto"/>
        <w:jc w:val="both"/>
        <w:rPr>
          <w:rFonts w:ascii="Times New Roman" w:hAnsi="Times New Roman" w:cs="Times New Roman"/>
          <w:sz w:val="18"/>
          <w:szCs w:val="18"/>
        </w:rPr>
      </w:pPr>
      <w:r w:rsidRPr="00787791">
        <w:rPr>
          <w:rFonts w:ascii="Times New Roman" w:hAnsi="Times New Roman" w:cs="Times New Roman"/>
          <w:sz w:val="18"/>
          <w:szCs w:val="18"/>
        </w:rPr>
        <w:t>+ Nguyên nhân do Cơ quan THADS (ch</w:t>
      </w:r>
      <w:r w:rsidRPr="00787791">
        <w:rPr>
          <w:rFonts w:ascii="Times New Roman" w:hAnsi="Times New Roman" w:cs="Times New Roman"/>
          <w:sz w:val="18"/>
          <w:szCs w:val="18"/>
        </w:rPr>
        <w:t>ậ</w:t>
      </w:r>
      <w:r w:rsidRPr="00787791">
        <w:rPr>
          <w:rFonts w:ascii="Times New Roman" w:hAnsi="Times New Roman" w:cs="Times New Roman"/>
          <w:sz w:val="18"/>
          <w:szCs w:val="18"/>
        </w:rPr>
        <w:t>m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lý sung công, tiêu h</w:t>
      </w:r>
      <w:r w:rsidRPr="00787791">
        <w:rPr>
          <w:rFonts w:ascii="Times New Roman" w:hAnsi="Times New Roman" w:cs="Times New Roman"/>
          <w:sz w:val="18"/>
          <w:szCs w:val="18"/>
        </w:rPr>
        <w:t>ủ</w:t>
      </w:r>
      <w:r w:rsidRPr="00787791">
        <w:rPr>
          <w:rFonts w:ascii="Times New Roman" w:hAnsi="Times New Roman" w:cs="Times New Roman"/>
          <w:sz w:val="18"/>
          <w:szCs w:val="18"/>
        </w:rPr>
        <w:t>y, tr</w:t>
      </w:r>
      <w:r w:rsidRPr="00787791">
        <w:rPr>
          <w:rFonts w:ascii="Times New Roman" w:hAnsi="Times New Roman" w:cs="Times New Roman"/>
          <w:sz w:val="18"/>
          <w:szCs w:val="18"/>
        </w:rPr>
        <w:t>ả</w:t>
      </w:r>
      <w:r w:rsidRPr="00787791">
        <w:rPr>
          <w:rFonts w:ascii="Times New Roman" w:hAnsi="Times New Roman" w:cs="Times New Roman"/>
          <w:sz w:val="18"/>
          <w:szCs w:val="18"/>
        </w:rPr>
        <w:t xml:space="preserve"> l</w:t>
      </w:r>
      <w:r w:rsidRPr="00787791">
        <w:rPr>
          <w:rFonts w:ascii="Times New Roman" w:hAnsi="Times New Roman" w:cs="Times New Roman"/>
          <w:sz w:val="18"/>
          <w:szCs w:val="18"/>
        </w:rPr>
        <w:t>ạ</w:t>
      </w:r>
      <w:r w:rsidRPr="00787791">
        <w:rPr>
          <w:rFonts w:ascii="Times New Roman" w:hAnsi="Times New Roman" w:cs="Times New Roman"/>
          <w:sz w:val="18"/>
          <w:szCs w:val="18"/>
        </w:rPr>
        <w:t>i): 1.353 v</w:t>
      </w:r>
      <w:r w:rsidRPr="00787791">
        <w:rPr>
          <w:rFonts w:ascii="Times New Roman" w:hAnsi="Times New Roman" w:cs="Times New Roman"/>
          <w:sz w:val="18"/>
          <w:szCs w:val="18"/>
        </w:rPr>
        <w:t>ụ</w:t>
      </w:r>
      <w:r w:rsidRPr="00787791">
        <w:rPr>
          <w:rFonts w:ascii="Times New Roman" w:hAnsi="Times New Roman" w:cs="Times New Roman"/>
          <w:sz w:val="18"/>
          <w:szCs w:val="18"/>
        </w:rPr>
        <w:t>/9.457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p w:rsidR="006C24FD" w:rsidRDefault="00391CCA" w:rsidP="00787791">
      <w:pPr>
        <w:spacing w:after="0" w:line="240" w:lineRule="auto"/>
        <w:jc w:val="both"/>
        <w:rPr>
          <w:sz w:val="20"/>
          <w:szCs w:val="20"/>
        </w:rPr>
      </w:pPr>
      <w:r w:rsidRPr="00787791">
        <w:rPr>
          <w:rFonts w:ascii="Times New Roman" w:hAnsi="Times New Roman" w:cs="Times New Roman"/>
          <w:sz w:val="18"/>
          <w:szCs w:val="18"/>
        </w:rPr>
        <w:t xml:space="preserve">+ Nguyên nhân khác (do cơ quan tài chính </w:t>
      </w:r>
      <w:r w:rsidRPr="00787791">
        <w:rPr>
          <w:rFonts w:ascii="Times New Roman" w:hAnsi="Times New Roman" w:cs="Times New Roman"/>
          <w:sz w:val="18"/>
          <w:szCs w:val="18"/>
        </w:rPr>
        <w:t>chưa ti</w:t>
      </w:r>
      <w:r w:rsidRPr="00787791">
        <w:rPr>
          <w:rFonts w:ascii="Times New Roman" w:hAnsi="Times New Roman" w:cs="Times New Roman"/>
          <w:sz w:val="18"/>
          <w:szCs w:val="18"/>
        </w:rPr>
        <w:t>ế</w:t>
      </w:r>
      <w:r w:rsidRPr="00787791">
        <w:rPr>
          <w:rFonts w:ascii="Times New Roman" w:hAnsi="Times New Roman" w:cs="Times New Roman"/>
          <w:sz w:val="18"/>
          <w:szCs w:val="18"/>
        </w:rPr>
        <w:t>p nh</w:t>
      </w:r>
      <w:r w:rsidRPr="00787791">
        <w:rPr>
          <w:rFonts w:ascii="Times New Roman" w:hAnsi="Times New Roman" w:cs="Times New Roman"/>
          <w:sz w:val="18"/>
          <w:szCs w:val="18"/>
        </w:rPr>
        <w:t>ậ</w:t>
      </w:r>
      <w:r w:rsidRPr="00787791">
        <w:rPr>
          <w:rFonts w:ascii="Times New Roman" w:hAnsi="Times New Roman" w:cs="Times New Roman"/>
          <w:sz w:val="18"/>
          <w:szCs w:val="18"/>
        </w:rPr>
        <w:t>n, do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 đ</w:t>
      </w:r>
      <w:r w:rsidRPr="00787791">
        <w:rPr>
          <w:rFonts w:ascii="Times New Roman" w:hAnsi="Times New Roman" w:cs="Times New Roman"/>
          <w:sz w:val="18"/>
          <w:szCs w:val="18"/>
        </w:rPr>
        <w:t>ặ</w:t>
      </w:r>
      <w:r w:rsidRPr="00787791">
        <w:rPr>
          <w:rFonts w:ascii="Times New Roman" w:hAnsi="Times New Roman" w:cs="Times New Roman"/>
          <w:sz w:val="18"/>
          <w:szCs w:val="18"/>
        </w:rPr>
        <w:t>c thù chưa th</w:t>
      </w:r>
      <w:r w:rsidRPr="00787791">
        <w:rPr>
          <w:rFonts w:ascii="Times New Roman" w:hAnsi="Times New Roman" w:cs="Times New Roman"/>
          <w:sz w:val="18"/>
          <w:szCs w:val="18"/>
        </w:rPr>
        <w:t>ố</w:t>
      </w:r>
      <w:r w:rsidRPr="00787791">
        <w:rPr>
          <w:rFonts w:ascii="Times New Roman" w:hAnsi="Times New Roman" w:cs="Times New Roman"/>
          <w:sz w:val="18"/>
          <w:szCs w:val="18"/>
        </w:rPr>
        <w:t>ng nh</w:t>
      </w:r>
      <w:r w:rsidRPr="00787791">
        <w:rPr>
          <w:rFonts w:ascii="Times New Roman" w:hAnsi="Times New Roman" w:cs="Times New Roman"/>
          <w:sz w:val="18"/>
          <w:szCs w:val="18"/>
        </w:rPr>
        <w:t>ấ</w:t>
      </w:r>
      <w:r w:rsidRPr="00787791">
        <w:rPr>
          <w:rFonts w:ascii="Times New Roman" w:hAnsi="Times New Roman" w:cs="Times New Roman"/>
          <w:sz w:val="18"/>
          <w:szCs w:val="18"/>
        </w:rPr>
        <w:t>t đư</w:t>
      </w:r>
      <w:r w:rsidRPr="00787791">
        <w:rPr>
          <w:rFonts w:ascii="Times New Roman" w:hAnsi="Times New Roman" w:cs="Times New Roman"/>
          <w:sz w:val="18"/>
          <w:szCs w:val="18"/>
        </w:rPr>
        <w:t>ợ</w:t>
      </w:r>
      <w:r w:rsidRPr="00787791">
        <w:rPr>
          <w:rFonts w:ascii="Times New Roman" w:hAnsi="Times New Roman" w:cs="Times New Roman"/>
          <w:sz w:val="18"/>
          <w:szCs w:val="18"/>
        </w:rPr>
        <w:t>c cách th</w:t>
      </w:r>
      <w:r w:rsidRPr="00787791">
        <w:rPr>
          <w:rFonts w:ascii="Times New Roman" w:hAnsi="Times New Roman" w:cs="Times New Roman"/>
          <w:sz w:val="18"/>
          <w:szCs w:val="18"/>
        </w:rPr>
        <w:t>ứ</w:t>
      </w:r>
      <w:r w:rsidRPr="00787791">
        <w:rPr>
          <w:rFonts w:ascii="Times New Roman" w:hAnsi="Times New Roman" w:cs="Times New Roman"/>
          <w:sz w:val="18"/>
          <w:szCs w:val="18"/>
        </w:rPr>
        <w:t>c x</w:t>
      </w:r>
      <w:r w:rsidRPr="00787791">
        <w:rPr>
          <w:rFonts w:ascii="Times New Roman" w:hAnsi="Times New Roman" w:cs="Times New Roman"/>
          <w:sz w:val="18"/>
          <w:szCs w:val="18"/>
        </w:rPr>
        <w:t>ử</w:t>
      </w:r>
      <w:r w:rsidRPr="00787791">
        <w:rPr>
          <w:rFonts w:ascii="Times New Roman" w:hAnsi="Times New Roman" w:cs="Times New Roman"/>
          <w:sz w:val="18"/>
          <w:szCs w:val="18"/>
        </w:rPr>
        <w:t xml:space="preserve"> lý gi</w:t>
      </w:r>
      <w:r w:rsidRPr="00787791">
        <w:rPr>
          <w:rFonts w:ascii="Times New Roman" w:hAnsi="Times New Roman" w:cs="Times New Roman"/>
          <w:sz w:val="18"/>
          <w:szCs w:val="18"/>
        </w:rPr>
        <w:t>ữ</w:t>
      </w:r>
      <w:r w:rsidRPr="00787791">
        <w:rPr>
          <w:rFonts w:ascii="Times New Roman" w:hAnsi="Times New Roman" w:cs="Times New Roman"/>
          <w:sz w:val="18"/>
          <w:szCs w:val="18"/>
        </w:rPr>
        <w:t>a các ban ngành): 2.551 v</w:t>
      </w:r>
      <w:r w:rsidRPr="00787791">
        <w:rPr>
          <w:rFonts w:ascii="Times New Roman" w:hAnsi="Times New Roman" w:cs="Times New Roman"/>
          <w:sz w:val="18"/>
          <w:szCs w:val="18"/>
        </w:rPr>
        <w:t>ụ</w:t>
      </w:r>
      <w:r w:rsidRPr="00787791">
        <w:rPr>
          <w:rFonts w:ascii="Times New Roman" w:hAnsi="Times New Roman" w:cs="Times New Roman"/>
          <w:sz w:val="18"/>
          <w:szCs w:val="18"/>
        </w:rPr>
        <w:t>/17.013 v</w:t>
      </w:r>
      <w:r w:rsidRPr="00787791">
        <w:rPr>
          <w:rFonts w:ascii="Times New Roman" w:hAnsi="Times New Roman" w:cs="Times New Roman"/>
          <w:sz w:val="18"/>
          <w:szCs w:val="18"/>
        </w:rPr>
        <w:t>ậ</w:t>
      </w:r>
      <w:r w:rsidRPr="00787791">
        <w:rPr>
          <w:rFonts w:ascii="Times New Roman" w:hAnsi="Times New Roman" w:cs="Times New Roman"/>
          <w:sz w:val="18"/>
          <w:szCs w:val="18"/>
        </w:rPr>
        <w:t>t ch</w:t>
      </w:r>
      <w:r w:rsidRPr="00787791">
        <w:rPr>
          <w:rFonts w:ascii="Times New Roman" w:hAnsi="Times New Roman" w:cs="Times New Roman"/>
          <w:sz w:val="18"/>
          <w:szCs w:val="18"/>
        </w:rPr>
        <w:t>ứ</w:t>
      </w:r>
      <w:r w:rsidRPr="00787791">
        <w:rPr>
          <w:rFonts w:ascii="Times New Roman" w:hAnsi="Times New Roman" w:cs="Times New Roman"/>
          <w:sz w:val="18"/>
          <w:szCs w:val="18"/>
        </w:rPr>
        <w:t>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010495"/>
    </w:sdtPr>
    <w:sdtEndPr/>
    <w:sdtContent>
      <w:p w:rsidR="006C24FD" w:rsidRDefault="00391CCA">
        <w:pPr>
          <w:pStyle w:val="Header"/>
          <w:jc w:val="center"/>
        </w:pPr>
        <w:r>
          <w:fldChar w:fldCharType="begin"/>
        </w:r>
        <w:r>
          <w:instrText xml:space="preserve"> PAGE   \* MERGEFORMAT </w:instrText>
        </w:r>
        <w:r>
          <w:fldChar w:fldCharType="separate"/>
        </w:r>
        <w:r w:rsidR="009E552F">
          <w:rPr>
            <w:noProof/>
          </w:rPr>
          <w:t>10</w:t>
        </w:r>
        <w:r>
          <w:fldChar w:fldCharType="end"/>
        </w:r>
      </w:p>
    </w:sdtContent>
  </w:sdt>
  <w:p w:rsidR="006C24FD" w:rsidRDefault="006C24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0F0"/>
    <w:rsid w:val="00037F5E"/>
    <w:rsid w:val="00047502"/>
    <w:rsid w:val="000B2CEA"/>
    <w:rsid w:val="000B3A0F"/>
    <w:rsid w:val="000D26D0"/>
    <w:rsid w:val="000E58FB"/>
    <w:rsid w:val="00141A35"/>
    <w:rsid w:val="00181DDF"/>
    <w:rsid w:val="001B6056"/>
    <w:rsid w:val="001C2C6D"/>
    <w:rsid w:val="001D2745"/>
    <w:rsid w:val="001E0966"/>
    <w:rsid w:val="001F18E4"/>
    <w:rsid w:val="00206393"/>
    <w:rsid w:val="00212DD2"/>
    <w:rsid w:val="00223A7F"/>
    <w:rsid w:val="002D1187"/>
    <w:rsid w:val="002D3FD7"/>
    <w:rsid w:val="002F5448"/>
    <w:rsid w:val="003044FD"/>
    <w:rsid w:val="00311CD8"/>
    <w:rsid w:val="003638BC"/>
    <w:rsid w:val="00391CCA"/>
    <w:rsid w:val="003A05B1"/>
    <w:rsid w:val="003F58B5"/>
    <w:rsid w:val="00417E52"/>
    <w:rsid w:val="004229E9"/>
    <w:rsid w:val="00425478"/>
    <w:rsid w:val="00483A42"/>
    <w:rsid w:val="004B0719"/>
    <w:rsid w:val="004C6C08"/>
    <w:rsid w:val="004E5E33"/>
    <w:rsid w:val="00504ADF"/>
    <w:rsid w:val="0051675F"/>
    <w:rsid w:val="005870B1"/>
    <w:rsid w:val="00595BD8"/>
    <w:rsid w:val="005962A6"/>
    <w:rsid w:val="005E748F"/>
    <w:rsid w:val="0061422C"/>
    <w:rsid w:val="00651330"/>
    <w:rsid w:val="00672D99"/>
    <w:rsid w:val="006A5126"/>
    <w:rsid w:val="006C24FD"/>
    <w:rsid w:val="006C350B"/>
    <w:rsid w:val="006E4525"/>
    <w:rsid w:val="0070462B"/>
    <w:rsid w:val="007124BC"/>
    <w:rsid w:val="00720C73"/>
    <w:rsid w:val="00763EAC"/>
    <w:rsid w:val="00787791"/>
    <w:rsid w:val="007D3416"/>
    <w:rsid w:val="007F468D"/>
    <w:rsid w:val="00882D71"/>
    <w:rsid w:val="00892782"/>
    <w:rsid w:val="008D4036"/>
    <w:rsid w:val="0095025A"/>
    <w:rsid w:val="009563D6"/>
    <w:rsid w:val="00967A24"/>
    <w:rsid w:val="009E552F"/>
    <w:rsid w:val="00A0242D"/>
    <w:rsid w:val="00A50E20"/>
    <w:rsid w:val="00A57B93"/>
    <w:rsid w:val="00A73482"/>
    <w:rsid w:val="00AB1F75"/>
    <w:rsid w:val="00B13671"/>
    <w:rsid w:val="00B14209"/>
    <w:rsid w:val="00B3677E"/>
    <w:rsid w:val="00B75E34"/>
    <w:rsid w:val="00B96029"/>
    <w:rsid w:val="00BA3B7A"/>
    <w:rsid w:val="00BA73A6"/>
    <w:rsid w:val="00BB4C49"/>
    <w:rsid w:val="00BC6E41"/>
    <w:rsid w:val="00BD1AD6"/>
    <w:rsid w:val="00BE7B87"/>
    <w:rsid w:val="00C0731B"/>
    <w:rsid w:val="00C12337"/>
    <w:rsid w:val="00C15A44"/>
    <w:rsid w:val="00C176F5"/>
    <w:rsid w:val="00C22C09"/>
    <w:rsid w:val="00C315D2"/>
    <w:rsid w:val="00C43C33"/>
    <w:rsid w:val="00C5000E"/>
    <w:rsid w:val="00C526E8"/>
    <w:rsid w:val="00C53BAD"/>
    <w:rsid w:val="00D70032"/>
    <w:rsid w:val="00D87C17"/>
    <w:rsid w:val="00D93C6F"/>
    <w:rsid w:val="00D961E6"/>
    <w:rsid w:val="00D96EDD"/>
    <w:rsid w:val="00DC0D29"/>
    <w:rsid w:val="00DC5552"/>
    <w:rsid w:val="00DE671A"/>
    <w:rsid w:val="00E07D84"/>
    <w:rsid w:val="00E22F69"/>
    <w:rsid w:val="00E256E3"/>
    <w:rsid w:val="00E430F0"/>
    <w:rsid w:val="00EC3F1B"/>
    <w:rsid w:val="00EF36FF"/>
    <w:rsid w:val="00F57224"/>
    <w:rsid w:val="00F6054C"/>
    <w:rsid w:val="00F822F3"/>
    <w:rsid w:val="46B55F69"/>
    <w:rsid w:val="68A326CC"/>
    <w:rsid w:val="7EA9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679A3F"/>
  <w15:docId w15:val="{6EF63060-A4BC-4163-BB22-02095894F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Ch"/>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CharCharCharChar">
    <w:name w:val="Char Char Char Char"/>
    <w:basedOn w:val="Normal"/>
    <w:rsid w:val="00D961E6"/>
    <w:pPr>
      <w:spacing w:line="240" w:lineRule="exact"/>
    </w:pPr>
    <w:rPr>
      <w:rFonts w:ascii="Verdana" w:eastAsia="Times New Roman" w:hAnsi="Verdana" w:cs="Verdana"/>
      <w:sz w:val="20"/>
      <w:szCs w:val="20"/>
    </w:rPr>
  </w:style>
  <w:style w:type="character" w:customStyle="1" w:styleId="NormalWebChar">
    <w:name w:val="Normal (Web) Char"/>
    <w:aliases w:val="webb Char,Обычный (веб)1 Char,Обычный (веб) Знак Char,Обычный (веб) Знак1 Char,Обычный (веб) Знак Знак Char, webb Char,Normal (Web) Char1 Char,Char8 Char Char,Char8 Char1, Char Char Char, Char Char1, Ch Char"/>
    <w:link w:val="NormalWeb"/>
    <w:uiPriority w:val="99"/>
    <w:qFormat/>
    <w:rsid w:val="001F18E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63E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E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CE97B-CA47-45DE-9A24-F54235A3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10</Pages>
  <Words>2998</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78</cp:revision>
  <cp:lastPrinted>2026-04-06T08:48:00Z</cp:lastPrinted>
  <dcterms:created xsi:type="dcterms:W3CDTF">2026-02-03T07:12:00Z</dcterms:created>
  <dcterms:modified xsi:type="dcterms:W3CDTF">2026-04-06T09:05:00Z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eyJoZGlkIjoiODFlYWNlMzhiYmY3YmJlMmRlMjczN2Y5ZDdhYTdlMDYiLCJ1c2VySWQiOiI4ODEzOTE0NjEzMTE1In0=</vt:lpwstr>
  </property>
  <property fmtid="{D5CDD505-2E9C-101B-9397-08002B2CF9AE}" pid="3" name="KSOProductBuildVer">
    <vt:lpwstr>1033-12.1.0.25242</vt:lpwstr>
  </property>
  <property fmtid="{D5CDD505-2E9C-101B-9397-08002B2CF9AE}" pid="4" name="ICV">
    <vt:lpwstr>99090F589E074803ACA45275141038DA_12</vt:lpwstr>
  </property>
</Properties>
</file>